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463" w:rsidRPr="008D2447" w:rsidRDefault="00F23463" w:rsidP="00163DF3">
      <w:pPr>
        <w:tabs>
          <w:tab w:val="left" w:pos="9781"/>
        </w:tabs>
        <w:jc w:val="center"/>
        <w:rPr>
          <w:b/>
        </w:rPr>
      </w:pPr>
      <w:r w:rsidRPr="008D2447">
        <w:rPr>
          <w:b/>
        </w:rPr>
        <w:t>Муниципальное бюджетное дошкольное образователь</w:t>
      </w:r>
      <w:r>
        <w:rPr>
          <w:b/>
        </w:rPr>
        <w:t>ное учреждение «Детский сад № 21 «Ум</w:t>
      </w:r>
      <w:r w:rsidRPr="008D2447">
        <w:rPr>
          <w:b/>
        </w:rPr>
        <w:t>ка» г.Воркуты</w:t>
      </w:r>
    </w:p>
    <w:p w:rsidR="00F23463" w:rsidRDefault="00F23463" w:rsidP="00163DF3">
      <w:pPr>
        <w:jc w:val="center"/>
        <w:rPr>
          <w:b/>
        </w:rPr>
      </w:pPr>
      <w:r>
        <w:rPr>
          <w:b/>
        </w:rPr>
        <w:t>«Челядьöс 21 №-а видзанiн» «Ум</w:t>
      </w:r>
      <w:r w:rsidRPr="008D2447">
        <w:rPr>
          <w:b/>
        </w:rPr>
        <w:t>ка» школаöдз велöдан муниципальнöй сьöмкуд учреждение Воркута к.</w:t>
      </w:r>
    </w:p>
    <w:p w:rsidR="00F23463" w:rsidRDefault="00F23463" w:rsidP="00163DF3">
      <w:pPr>
        <w:jc w:val="center"/>
        <w:rPr>
          <w:b/>
        </w:rPr>
      </w:pPr>
    </w:p>
    <w:p w:rsidR="00F23463" w:rsidRDefault="00F23463" w:rsidP="00163DF3">
      <w:pPr>
        <w:jc w:val="center"/>
        <w:rPr>
          <w:b/>
        </w:rPr>
      </w:pPr>
    </w:p>
    <w:tbl>
      <w:tblPr>
        <w:tblW w:w="0" w:type="auto"/>
        <w:tblLook w:val="00A0" w:firstRow="1" w:lastRow="0" w:firstColumn="1" w:lastColumn="0" w:noHBand="0" w:noVBand="0"/>
      </w:tblPr>
      <w:tblGrid>
        <w:gridCol w:w="8881"/>
        <w:gridCol w:w="5905"/>
      </w:tblGrid>
      <w:tr w:rsidR="00F23463" w:rsidRPr="005A3897" w:rsidTr="00BE4CCE">
        <w:tc>
          <w:tcPr>
            <w:tcW w:w="9180" w:type="dxa"/>
          </w:tcPr>
          <w:p w:rsidR="00F23463" w:rsidRPr="005A3897" w:rsidRDefault="00F23463" w:rsidP="00BE4CCE">
            <w:pPr>
              <w:pStyle w:val="ListParagraph"/>
              <w:tabs>
                <w:tab w:val="left" w:pos="0"/>
              </w:tabs>
              <w:ind w:left="0"/>
            </w:pPr>
            <w:r>
              <w:t>ПРИНЯТО</w:t>
            </w:r>
            <w:r w:rsidRPr="005A3897">
              <w:tab/>
            </w:r>
            <w:r w:rsidRPr="005A3897">
              <w:tab/>
            </w:r>
            <w:r w:rsidRPr="005A3897">
              <w:tab/>
            </w:r>
            <w:r w:rsidRPr="005A3897">
              <w:tab/>
            </w:r>
            <w:r w:rsidRPr="005A3897">
              <w:tab/>
            </w:r>
            <w:r w:rsidRPr="005A3897">
              <w:tab/>
            </w:r>
          </w:p>
          <w:p w:rsidR="00F23463" w:rsidRPr="005A3897" w:rsidRDefault="00F23463" w:rsidP="00BE4CCE">
            <w:pPr>
              <w:pStyle w:val="ListParagraph"/>
              <w:tabs>
                <w:tab w:val="left" w:pos="0"/>
              </w:tabs>
              <w:ind w:left="0"/>
            </w:pPr>
            <w:r w:rsidRPr="005A3897">
              <w:t>Педагогическим советом МБДОУ «Детский сад</w:t>
            </w:r>
          </w:p>
          <w:p w:rsidR="00F23463" w:rsidRPr="005A3897" w:rsidRDefault="00F23463" w:rsidP="00BE4CCE">
            <w:pPr>
              <w:pStyle w:val="ListParagraph"/>
              <w:tabs>
                <w:tab w:val="left" w:pos="0"/>
              </w:tabs>
              <w:ind w:left="0"/>
            </w:pPr>
            <w:r>
              <w:t xml:space="preserve"> № 21</w:t>
            </w:r>
            <w:r w:rsidRPr="005A3897">
              <w:t>» г. Воркуты</w:t>
            </w:r>
          </w:p>
          <w:p w:rsidR="00F23463" w:rsidRPr="005A3897" w:rsidRDefault="00F23463" w:rsidP="00BE4CCE">
            <w:pPr>
              <w:pStyle w:val="ListParagraph"/>
              <w:tabs>
                <w:tab w:val="left" w:pos="0"/>
              </w:tabs>
              <w:ind w:left="0"/>
            </w:pPr>
            <w:r>
              <w:t xml:space="preserve">Протокол № </w:t>
            </w:r>
            <w:r w:rsidRPr="005A3897">
              <w:t xml:space="preserve"> </w:t>
            </w:r>
            <w:r>
              <w:t xml:space="preserve">3 </w:t>
            </w:r>
            <w:r w:rsidRPr="005A3897">
              <w:t xml:space="preserve">от </w:t>
            </w:r>
            <w:r>
              <w:t xml:space="preserve">« 29» августа </w:t>
            </w:r>
            <w:smartTag w:uri="urn:schemas-microsoft-com:office:smarttags" w:element="metricconverter">
              <w:smartTagPr>
                <w:attr w:name="ProductID" w:val="2017 г"/>
              </w:smartTagPr>
              <w:r>
                <w:t xml:space="preserve">2017 </w:t>
              </w:r>
              <w:r w:rsidRPr="005A3897">
                <w:t>г</w:t>
              </w:r>
            </w:smartTag>
            <w:r w:rsidRPr="005A3897">
              <w:t>.</w:t>
            </w:r>
            <w:r w:rsidRPr="005A3897">
              <w:tab/>
            </w:r>
            <w:r w:rsidRPr="005A3897">
              <w:tab/>
            </w:r>
            <w:r w:rsidRPr="005A3897">
              <w:tab/>
            </w:r>
            <w:r w:rsidRPr="005A3897">
              <w:tab/>
            </w:r>
          </w:p>
          <w:p w:rsidR="00F23463" w:rsidRPr="005A3897" w:rsidRDefault="00F23463" w:rsidP="00BE4CCE">
            <w:pPr>
              <w:jc w:val="center"/>
            </w:pPr>
            <w:r w:rsidRPr="005A3897">
              <w:tab/>
            </w:r>
          </w:p>
        </w:tc>
        <w:tc>
          <w:tcPr>
            <w:tcW w:w="6048" w:type="dxa"/>
          </w:tcPr>
          <w:p w:rsidR="00F23463" w:rsidRDefault="00F23463" w:rsidP="007D2963">
            <w:pPr>
              <w:pStyle w:val="ListParagraph"/>
              <w:tabs>
                <w:tab w:val="left" w:pos="0"/>
              </w:tabs>
              <w:jc w:val="right"/>
            </w:pPr>
            <w:r>
              <w:t>УТВЕРЖДЕНО</w:t>
            </w:r>
          </w:p>
          <w:p w:rsidR="00F23463" w:rsidRDefault="00F23463" w:rsidP="007D2963">
            <w:pPr>
              <w:pStyle w:val="ListParagraph"/>
              <w:tabs>
                <w:tab w:val="left" w:pos="0"/>
              </w:tabs>
              <w:jc w:val="right"/>
            </w:pPr>
            <w:r>
              <w:t>Приказом заведующего</w:t>
            </w:r>
          </w:p>
          <w:p w:rsidR="00F23463" w:rsidRDefault="00F23463" w:rsidP="007D2963">
            <w:pPr>
              <w:pStyle w:val="ListParagraph"/>
              <w:tabs>
                <w:tab w:val="left" w:pos="0"/>
              </w:tabs>
              <w:jc w:val="right"/>
            </w:pPr>
            <w:r>
              <w:t>МБДОУ «Детский сад  № 21» г. Воркуты</w:t>
            </w:r>
          </w:p>
          <w:p w:rsidR="00F23463" w:rsidRPr="00926D5C" w:rsidRDefault="00F23463" w:rsidP="007D2963">
            <w:pPr>
              <w:pStyle w:val="ListParagraph"/>
              <w:tabs>
                <w:tab w:val="left" w:pos="0"/>
              </w:tabs>
              <w:jc w:val="right"/>
            </w:pPr>
            <w:r>
              <w:t>№ 222 от «30» августа 2017г..</w:t>
            </w:r>
          </w:p>
          <w:p w:rsidR="00F23463" w:rsidRPr="005A3897" w:rsidRDefault="00F23463" w:rsidP="00BE4CCE"/>
        </w:tc>
      </w:tr>
    </w:tbl>
    <w:p w:rsidR="00F23463" w:rsidRDefault="00F23463" w:rsidP="00163DF3">
      <w:pPr>
        <w:jc w:val="center"/>
        <w:rPr>
          <w:b/>
        </w:rPr>
      </w:pPr>
    </w:p>
    <w:p w:rsidR="00F23463" w:rsidRDefault="00F23463" w:rsidP="00163DF3">
      <w:pPr>
        <w:jc w:val="center"/>
        <w:rPr>
          <w:b/>
        </w:rPr>
      </w:pPr>
    </w:p>
    <w:p w:rsidR="00F23463" w:rsidRPr="007269B7" w:rsidRDefault="00F23463" w:rsidP="00163DF3">
      <w:pPr>
        <w:tabs>
          <w:tab w:val="left" w:pos="480"/>
          <w:tab w:val="right" w:pos="15704"/>
        </w:tabs>
        <w:jc w:val="right"/>
      </w:pPr>
    </w:p>
    <w:p w:rsidR="00F23463" w:rsidRPr="007269B7" w:rsidRDefault="00F23463" w:rsidP="00163DF3">
      <w:pPr>
        <w:tabs>
          <w:tab w:val="left" w:pos="480"/>
          <w:tab w:val="right" w:pos="15704"/>
        </w:tabs>
        <w:jc w:val="right"/>
      </w:pPr>
    </w:p>
    <w:p w:rsidR="00F23463" w:rsidRPr="007269B7" w:rsidRDefault="00F23463" w:rsidP="00163DF3">
      <w:pPr>
        <w:jc w:val="right"/>
        <w:rPr>
          <w:b/>
        </w:rPr>
      </w:pPr>
    </w:p>
    <w:p w:rsidR="00F23463" w:rsidRDefault="00F23463" w:rsidP="00163DF3"/>
    <w:p w:rsidR="00F23463" w:rsidRDefault="00F23463" w:rsidP="00163DF3"/>
    <w:p w:rsidR="00F23463" w:rsidRDefault="00F23463" w:rsidP="00163DF3"/>
    <w:p w:rsidR="00F23463" w:rsidRPr="007645B5" w:rsidRDefault="00F23463" w:rsidP="00163DF3">
      <w:pPr>
        <w:autoSpaceDE w:val="0"/>
        <w:autoSpaceDN w:val="0"/>
        <w:spacing w:line="360" w:lineRule="auto"/>
        <w:jc w:val="center"/>
        <w:rPr>
          <w:b/>
          <w:sz w:val="28"/>
          <w:szCs w:val="28"/>
        </w:rPr>
      </w:pPr>
      <w:r>
        <w:rPr>
          <w:b/>
          <w:sz w:val="28"/>
          <w:szCs w:val="28"/>
        </w:rPr>
        <w:t xml:space="preserve">РАБОЧАЯ ПРОГРАММА </w:t>
      </w:r>
    </w:p>
    <w:p w:rsidR="00F23463" w:rsidRPr="006C723D" w:rsidRDefault="00F23463" w:rsidP="00163DF3">
      <w:pPr>
        <w:tabs>
          <w:tab w:val="left" w:pos="-3828"/>
        </w:tabs>
        <w:ind w:right="2"/>
        <w:jc w:val="center"/>
        <w:rPr>
          <w:rFonts w:cs="Times New Roman"/>
          <w:sz w:val="32"/>
          <w:szCs w:val="32"/>
        </w:rPr>
      </w:pPr>
      <w:r>
        <w:rPr>
          <w:sz w:val="32"/>
          <w:szCs w:val="32"/>
        </w:rPr>
        <w:t>педагога-психолога на 2017 - 2018</w:t>
      </w:r>
      <w:r w:rsidRPr="006C723D">
        <w:rPr>
          <w:sz w:val="32"/>
          <w:szCs w:val="32"/>
        </w:rPr>
        <w:t xml:space="preserve"> учебный год</w:t>
      </w:r>
    </w:p>
    <w:p w:rsidR="00F23463" w:rsidRPr="006C723D" w:rsidRDefault="00F23463" w:rsidP="00163DF3">
      <w:pPr>
        <w:tabs>
          <w:tab w:val="left" w:pos="0"/>
        </w:tabs>
        <w:ind w:right="34"/>
        <w:jc w:val="center"/>
        <w:rPr>
          <w:rFonts w:cs="Times New Roman"/>
          <w:sz w:val="32"/>
          <w:szCs w:val="32"/>
        </w:rPr>
      </w:pPr>
      <w:r w:rsidRPr="006C723D">
        <w:rPr>
          <w:rFonts w:cs="Times New Roman"/>
          <w:sz w:val="32"/>
          <w:szCs w:val="32"/>
        </w:rPr>
        <w:t>Муниципального бюджетного дошкольного образовательного учреждения</w:t>
      </w:r>
    </w:p>
    <w:p w:rsidR="00F23463" w:rsidRPr="006C723D" w:rsidRDefault="00F23463" w:rsidP="00163DF3">
      <w:pPr>
        <w:pStyle w:val="NormalWeb"/>
        <w:tabs>
          <w:tab w:val="left" w:pos="5970"/>
        </w:tabs>
        <w:spacing w:before="0" w:after="0"/>
        <w:jc w:val="center"/>
        <w:rPr>
          <w:rFonts w:cs="Times New Roman"/>
          <w:sz w:val="32"/>
          <w:szCs w:val="32"/>
        </w:rPr>
      </w:pPr>
      <w:r>
        <w:rPr>
          <w:rFonts w:cs="Times New Roman"/>
          <w:sz w:val="32"/>
          <w:szCs w:val="32"/>
        </w:rPr>
        <w:t>«Детский сад № 2</w:t>
      </w:r>
      <w:r w:rsidRPr="006C723D">
        <w:rPr>
          <w:rFonts w:cs="Times New Roman"/>
          <w:sz w:val="32"/>
          <w:szCs w:val="32"/>
        </w:rPr>
        <w:t>1 «</w:t>
      </w:r>
      <w:r>
        <w:rPr>
          <w:rFonts w:cs="Times New Roman"/>
          <w:sz w:val="32"/>
          <w:szCs w:val="32"/>
        </w:rPr>
        <w:t>Умка</w:t>
      </w:r>
      <w:r w:rsidRPr="006C723D">
        <w:rPr>
          <w:rFonts w:cs="Times New Roman"/>
          <w:sz w:val="32"/>
          <w:szCs w:val="32"/>
        </w:rPr>
        <w:t>» г. Воркуты</w:t>
      </w:r>
    </w:p>
    <w:p w:rsidR="00F23463" w:rsidRDefault="00F23463" w:rsidP="00E27CB1">
      <w:pPr>
        <w:pStyle w:val="NormalWeb"/>
        <w:spacing w:before="0" w:after="0"/>
        <w:jc w:val="both"/>
        <w:rPr>
          <w:bCs/>
          <w:szCs w:val="20"/>
        </w:rPr>
      </w:pPr>
    </w:p>
    <w:p w:rsidR="00F23463" w:rsidRDefault="00F23463" w:rsidP="00E27CB1">
      <w:pPr>
        <w:pStyle w:val="NormalWeb"/>
        <w:spacing w:before="0" w:after="0"/>
        <w:jc w:val="both"/>
        <w:rPr>
          <w:bCs/>
          <w:szCs w:val="20"/>
        </w:rPr>
      </w:pPr>
    </w:p>
    <w:p w:rsidR="00F23463" w:rsidRDefault="00F23463" w:rsidP="00E27CB1">
      <w:pPr>
        <w:tabs>
          <w:tab w:val="left" w:pos="0"/>
        </w:tabs>
        <w:ind w:right="34" w:firstLine="709"/>
        <w:jc w:val="center"/>
      </w:pPr>
    </w:p>
    <w:p w:rsidR="00F23463" w:rsidRDefault="00F23463" w:rsidP="00E27CB1">
      <w:pPr>
        <w:tabs>
          <w:tab w:val="left" w:pos="-3686"/>
        </w:tabs>
        <w:ind w:left="4536" w:right="141"/>
        <w:jc w:val="both"/>
      </w:pPr>
    </w:p>
    <w:p w:rsidR="00F23463" w:rsidRDefault="00F23463" w:rsidP="00E27CB1">
      <w:pPr>
        <w:tabs>
          <w:tab w:val="left" w:pos="-3686"/>
        </w:tabs>
        <w:ind w:left="4536" w:right="141"/>
        <w:jc w:val="both"/>
      </w:pPr>
    </w:p>
    <w:p w:rsidR="00F23463" w:rsidRPr="00163DF3" w:rsidRDefault="00F23463" w:rsidP="00163DF3">
      <w:pPr>
        <w:tabs>
          <w:tab w:val="left" w:pos="-3686"/>
        </w:tabs>
        <w:ind w:right="141"/>
        <w:rPr>
          <w:sz w:val="28"/>
          <w:szCs w:val="28"/>
        </w:rPr>
      </w:pPr>
      <w:r>
        <w:tab/>
      </w:r>
      <w:r>
        <w:tab/>
      </w:r>
      <w:r>
        <w:tab/>
      </w:r>
      <w:r>
        <w:tab/>
      </w:r>
      <w:r>
        <w:tab/>
      </w:r>
      <w:r>
        <w:tab/>
      </w:r>
      <w:r>
        <w:tab/>
      </w:r>
      <w:r>
        <w:tab/>
      </w:r>
      <w:r>
        <w:tab/>
        <w:t xml:space="preserve">                                                               </w:t>
      </w:r>
      <w:r w:rsidRPr="00163DF3">
        <w:rPr>
          <w:sz w:val="28"/>
          <w:szCs w:val="28"/>
        </w:rPr>
        <w:t xml:space="preserve">Составитель: педагог-психолог </w:t>
      </w:r>
    </w:p>
    <w:p w:rsidR="00F23463" w:rsidRPr="00163DF3" w:rsidRDefault="00F23463" w:rsidP="00163DF3">
      <w:pPr>
        <w:tabs>
          <w:tab w:val="left" w:pos="-3686"/>
        </w:tabs>
        <w:ind w:right="141"/>
        <w:rPr>
          <w:sz w:val="28"/>
          <w:szCs w:val="28"/>
        </w:rPr>
      </w:pPr>
      <w:r w:rsidRPr="00163DF3">
        <w:rPr>
          <w:sz w:val="28"/>
          <w:szCs w:val="28"/>
        </w:rPr>
        <w:tab/>
      </w:r>
      <w:r w:rsidRPr="00163DF3">
        <w:rPr>
          <w:sz w:val="28"/>
          <w:szCs w:val="28"/>
        </w:rPr>
        <w:tab/>
      </w:r>
      <w:r w:rsidRPr="00163DF3">
        <w:rPr>
          <w:sz w:val="28"/>
          <w:szCs w:val="28"/>
        </w:rPr>
        <w:tab/>
      </w:r>
      <w:r w:rsidRPr="00163DF3">
        <w:rPr>
          <w:sz w:val="28"/>
          <w:szCs w:val="28"/>
        </w:rPr>
        <w:tab/>
      </w:r>
      <w:r w:rsidRPr="00163DF3">
        <w:rPr>
          <w:sz w:val="28"/>
          <w:szCs w:val="28"/>
        </w:rPr>
        <w:tab/>
      </w:r>
      <w:r w:rsidRPr="00163DF3">
        <w:rPr>
          <w:sz w:val="28"/>
          <w:szCs w:val="28"/>
        </w:rPr>
        <w:tab/>
      </w:r>
      <w:r w:rsidRPr="00163DF3">
        <w:rPr>
          <w:sz w:val="28"/>
          <w:szCs w:val="28"/>
        </w:rPr>
        <w:tab/>
      </w:r>
      <w:r w:rsidRPr="00163DF3">
        <w:rPr>
          <w:sz w:val="28"/>
          <w:szCs w:val="28"/>
        </w:rPr>
        <w:tab/>
      </w:r>
      <w:r w:rsidRPr="00163DF3">
        <w:rPr>
          <w:sz w:val="28"/>
          <w:szCs w:val="28"/>
        </w:rPr>
        <w:tab/>
        <w:t xml:space="preserve">                                                                 Гудков Виталий Андреевич</w:t>
      </w:r>
    </w:p>
    <w:p w:rsidR="00F23463" w:rsidRDefault="00F23463" w:rsidP="00E27CB1">
      <w:pPr>
        <w:ind w:right="141"/>
        <w:jc w:val="center"/>
        <w:rPr>
          <w:rFonts w:cs="Times New Roman"/>
          <w:b/>
          <w:sz w:val="22"/>
          <w:szCs w:val="22"/>
        </w:rPr>
      </w:pPr>
    </w:p>
    <w:p w:rsidR="00F23463" w:rsidRDefault="00F23463" w:rsidP="00E27CB1">
      <w:pPr>
        <w:ind w:right="141"/>
        <w:jc w:val="center"/>
        <w:rPr>
          <w:rFonts w:cs="Times New Roman"/>
          <w:b/>
          <w:sz w:val="22"/>
          <w:szCs w:val="22"/>
        </w:rPr>
      </w:pPr>
    </w:p>
    <w:p w:rsidR="00F23463" w:rsidRDefault="00F23463" w:rsidP="00E27CB1">
      <w:pPr>
        <w:ind w:right="141"/>
        <w:jc w:val="center"/>
        <w:rPr>
          <w:rFonts w:cs="Times New Roman"/>
          <w:b/>
          <w:sz w:val="22"/>
          <w:szCs w:val="22"/>
        </w:rPr>
      </w:pPr>
    </w:p>
    <w:p w:rsidR="00F23463" w:rsidRDefault="00F23463" w:rsidP="00E27CB1">
      <w:pPr>
        <w:ind w:right="141"/>
        <w:jc w:val="center"/>
        <w:rPr>
          <w:rFonts w:cs="Times New Roman"/>
          <w:b/>
          <w:sz w:val="22"/>
          <w:szCs w:val="22"/>
        </w:rPr>
      </w:pPr>
    </w:p>
    <w:p w:rsidR="00F23463" w:rsidRDefault="00F23463" w:rsidP="00E27CB1">
      <w:pPr>
        <w:ind w:right="141"/>
        <w:jc w:val="center"/>
        <w:rPr>
          <w:rFonts w:cs="Times New Roman"/>
          <w:b/>
          <w:sz w:val="22"/>
          <w:szCs w:val="22"/>
        </w:rPr>
      </w:pPr>
    </w:p>
    <w:p w:rsidR="00F23463" w:rsidRDefault="00F23463" w:rsidP="00E27CB1">
      <w:pPr>
        <w:ind w:right="141"/>
        <w:jc w:val="center"/>
        <w:rPr>
          <w:rFonts w:cs="Times New Roman"/>
          <w:b/>
          <w:sz w:val="22"/>
          <w:szCs w:val="22"/>
        </w:rPr>
      </w:pPr>
      <w:r>
        <w:rPr>
          <w:rFonts w:cs="Times New Roman"/>
          <w:b/>
          <w:sz w:val="22"/>
          <w:szCs w:val="22"/>
        </w:rPr>
        <w:t>Воркута, 2017</w:t>
      </w:r>
    </w:p>
    <w:p w:rsidR="00F23463" w:rsidRDefault="00F23463" w:rsidP="00E27CB1">
      <w:pPr>
        <w:ind w:right="141"/>
        <w:jc w:val="center"/>
        <w:rPr>
          <w:rFonts w:cs="Times New Roman"/>
          <w:b/>
          <w:sz w:val="22"/>
          <w:szCs w:val="22"/>
        </w:rPr>
      </w:pPr>
    </w:p>
    <w:p w:rsidR="00F23463" w:rsidRDefault="00F23463" w:rsidP="00E27CB1">
      <w:pPr>
        <w:ind w:right="141"/>
        <w:jc w:val="center"/>
        <w:rPr>
          <w:rFonts w:cs="Times New Roman"/>
          <w:b/>
          <w:sz w:val="22"/>
          <w:szCs w:val="22"/>
        </w:rPr>
      </w:pPr>
    </w:p>
    <w:p w:rsidR="00F23463" w:rsidRDefault="00F23463" w:rsidP="00E27CB1">
      <w:pPr>
        <w:ind w:right="141"/>
        <w:jc w:val="center"/>
        <w:rPr>
          <w:rFonts w:cs="Times New Roman"/>
          <w:b/>
          <w:sz w:val="22"/>
          <w:szCs w:val="22"/>
        </w:rPr>
      </w:pPr>
    </w:p>
    <w:p w:rsidR="00F23463" w:rsidRDefault="00F23463" w:rsidP="00E27CB1">
      <w:pPr>
        <w:ind w:right="141"/>
        <w:jc w:val="center"/>
        <w:rPr>
          <w:rFonts w:cs="Times New Roman"/>
          <w:b/>
          <w:sz w:val="22"/>
          <w:szCs w:val="22"/>
        </w:rPr>
      </w:pPr>
    </w:p>
    <w:p w:rsidR="00F23463" w:rsidRDefault="00F23463" w:rsidP="00E27CB1">
      <w:pPr>
        <w:ind w:right="141"/>
        <w:jc w:val="center"/>
        <w:rPr>
          <w:rFonts w:cs="Times New Roman"/>
          <w:b/>
          <w:sz w:val="22"/>
          <w:szCs w:val="22"/>
        </w:rPr>
      </w:pPr>
    </w:p>
    <w:p w:rsidR="00F23463" w:rsidRDefault="00F23463" w:rsidP="00E27CB1">
      <w:pPr>
        <w:ind w:right="141"/>
        <w:jc w:val="center"/>
        <w:rPr>
          <w:rFonts w:cs="Times New Roman"/>
          <w:b/>
          <w:sz w:val="22"/>
          <w:szCs w:val="22"/>
        </w:rPr>
      </w:pPr>
    </w:p>
    <w:p w:rsidR="00F23463" w:rsidRDefault="00F23463" w:rsidP="00E27CB1">
      <w:pPr>
        <w:ind w:right="141"/>
        <w:jc w:val="center"/>
        <w:rPr>
          <w:rFonts w:cs="Times New Roman"/>
          <w:b/>
          <w:sz w:val="22"/>
          <w:szCs w:val="22"/>
        </w:rPr>
      </w:pPr>
    </w:p>
    <w:p w:rsidR="00F23463" w:rsidRDefault="00F23463" w:rsidP="00E27CB1">
      <w:pPr>
        <w:ind w:right="141"/>
        <w:jc w:val="center"/>
        <w:rPr>
          <w:rFonts w:cs="Times New Roman"/>
          <w:b/>
          <w:sz w:val="22"/>
          <w:szCs w:val="22"/>
        </w:rPr>
      </w:pPr>
    </w:p>
    <w:p w:rsidR="00F23463" w:rsidRDefault="00F23463" w:rsidP="00E27CB1">
      <w:pPr>
        <w:ind w:right="141"/>
        <w:jc w:val="center"/>
        <w:rPr>
          <w:rFonts w:cs="Times New Roman"/>
          <w:b/>
          <w:sz w:val="22"/>
          <w:szCs w:val="22"/>
        </w:rPr>
      </w:pPr>
    </w:p>
    <w:p w:rsidR="00F23463" w:rsidRDefault="00F23463" w:rsidP="00E27CB1">
      <w:pPr>
        <w:ind w:right="141"/>
        <w:jc w:val="center"/>
        <w:rPr>
          <w:rFonts w:cs="Times New Roman"/>
          <w:b/>
          <w:sz w:val="22"/>
          <w:szCs w:val="22"/>
        </w:rPr>
      </w:pPr>
    </w:p>
    <w:p w:rsidR="00F23463" w:rsidRDefault="00F23463" w:rsidP="00E27CB1">
      <w:pPr>
        <w:ind w:right="141"/>
        <w:jc w:val="center"/>
        <w:rPr>
          <w:rFonts w:cs="Times New Roman"/>
          <w:b/>
          <w:sz w:val="22"/>
          <w:szCs w:val="22"/>
        </w:rPr>
      </w:pPr>
    </w:p>
    <w:p w:rsidR="00F23463" w:rsidRDefault="00F23463" w:rsidP="00E27CB1">
      <w:pPr>
        <w:ind w:right="141"/>
        <w:jc w:val="center"/>
        <w:rPr>
          <w:rFonts w:cs="Times New Roman"/>
          <w:b/>
          <w:sz w:val="22"/>
          <w:szCs w:val="22"/>
        </w:rPr>
      </w:pPr>
    </w:p>
    <w:p w:rsidR="00F23463" w:rsidRDefault="00F23463" w:rsidP="00E27CB1">
      <w:pPr>
        <w:ind w:right="141"/>
        <w:jc w:val="center"/>
        <w:rPr>
          <w:rFonts w:cs="Times New Roman"/>
          <w:b/>
          <w:sz w:val="22"/>
          <w:szCs w:val="22"/>
        </w:rPr>
      </w:pPr>
    </w:p>
    <w:p w:rsidR="00F23463" w:rsidRDefault="00F23463" w:rsidP="00E27CB1">
      <w:pPr>
        <w:ind w:right="141"/>
        <w:jc w:val="center"/>
        <w:rPr>
          <w:rFonts w:cs="Times New Roman"/>
          <w:b/>
          <w:sz w:val="22"/>
          <w:szCs w:val="22"/>
        </w:rPr>
      </w:pPr>
    </w:p>
    <w:p w:rsidR="00F23463" w:rsidRDefault="00F23463" w:rsidP="00E27CB1">
      <w:pPr>
        <w:ind w:right="141"/>
        <w:jc w:val="center"/>
        <w:rPr>
          <w:rFonts w:cs="Times New Roman"/>
          <w:b/>
          <w:sz w:val="22"/>
          <w:szCs w:val="22"/>
        </w:rPr>
      </w:pPr>
    </w:p>
    <w:p w:rsidR="00F23463" w:rsidRDefault="00F23463" w:rsidP="00E27CB1">
      <w:pPr>
        <w:ind w:right="141"/>
        <w:jc w:val="center"/>
        <w:rPr>
          <w:rFonts w:cs="Times New Roman"/>
          <w:b/>
          <w:sz w:val="22"/>
          <w:szCs w:val="22"/>
        </w:rPr>
      </w:pPr>
    </w:p>
    <w:p w:rsidR="00F23463" w:rsidRDefault="00F23463" w:rsidP="00E27CB1">
      <w:pPr>
        <w:ind w:right="141"/>
        <w:jc w:val="center"/>
        <w:rPr>
          <w:rFonts w:cs="Times New Roman"/>
          <w:b/>
          <w:sz w:val="22"/>
          <w:szCs w:val="22"/>
        </w:rPr>
      </w:pPr>
    </w:p>
    <w:p w:rsidR="00F23463" w:rsidRDefault="00F23463" w:rsidP="00E27CB1">
      <w:pPr>
        <w:ind w:right="141"/>
        <w:jc w:val="center"/>
        <w:rPr>
          <w:rFonts w:cs="Times New Roman"/>
          <w:b/>
          <w:sz w:val="22"/>
          <w:szCs w:val="22"/>
        </w:rPr>
      </w:pPr>
    </w:p>
    <w:p w:rsidR="00F23463" w:rsidRDefault="00F23463" w:rsidP="00E27CB1">
      <w:pPr>
        <w:ind w:right="141"/>
        <w:jc w:val="center"/>
        <w:rPr>
          <w:rFonts w:cs="Times New Roman"/>
          <w:b/>
          <w:sz w:val="22"/>
          <w:szCs w:val="22"/>
        </w:rPr>
      </w:pPr>
    </w:p>
    <w:p w:rsidR="00F23463" w:rsidRDefault="00F23463" w:rsidP="00E27CB1">
      <w:pPr>
        <w:ind w:right="141"/>
        <w:jc w:val="center"/>
        <w:rPr>
          <w:rFonts w:cs="Times New Roman"/>
          <w:b/>
          <w:sz w:val="22"/>
          <w:szCs w:val="22"/>
        </w:rPr>
      </w:pPr>
    </w:p>
    <w:p w:rsidR="00F23463" w:rsidRDefault="00F23463" w:rsidP="00E27CB1">
      <w:pPr>
        <w:ind w:right="141"/>
        <w:jc w:val="center"/>
        <w:rPr>
          <w:rFonts w:cs="Times New Roman"/>
          <w:b/>
          <w:sz w:val="22"/>
          <w:szCs w:val="22"/>
        </w:rPr>
      </w:pPr>
    </w:p>
    <w:p w:rsidR="00F23463" w:rsidRDefault="00F23463" w:rsidP="00E27CB1">
      <w:pPr>
        <w:ind w:right="141"/>
        <w:jc w:val="center"/>
        <w:rPr>
          <w:rFonts w:cs="Times New Roman"/>
          <w:b/>
          <w:sz w:val="22"/>
          <w:szCs w:val="22"/>
        </w:rPr>
      </w:pPr>
    </w:p>
    <w:p w:rsidR="00F23463" w:rsidRDefault="00F23463" w:rsidP="00E27CB1">
      <w:pPr>
        <w:ind w:right="141"/>
        <w:jc w:val="center"/>
        <w:rPr>
          <w:rFonts w:cs="Times New Roman"/>
          <w:b/>
          <w:sz w:val="22"/>
          <w:szCs w:val="22"/>
        </w:rPr>
      </w:pPr>
    </w:p>
    <w:p w:rsidR="00F23463" w:rsidRDefault="00F23463" w:rsidP="00E27CB1">
      <w:pPr>
        <w:ind w:right="141"/>
        <w:jc w:val="center"/>
        <w:rPr>
          <w:rFonts w:cs="Times New Roman"/>
          <w:b/>
          <w:sz w:val="22"/>
          <w:szCs w:val="22"/>
        </w:rPr>
      </w:pPr>
    </w:p>
    <w:p w:rsidR="00F23463" w:rsidRDefault="00F23463" w:rsidP="00E27CB1">
      <w:pPr>
        <w:ind w:right="141"/>
        <w:jc w:val="center"/>
        <w:rPr>
          <w:rFonts w:cs="Times New Roman"/>
          <w:b/>
          <w:sz w:val="22"/>
          <w:szCs w:val="22"/>
        </w:rPr>
      </w:pPr>
    </w:p>
    <w:p w:rsidR="00F23463" w:rsidRDefault="00F23463" w:rsidP="00E27CB1">
      <w:pPr>
        <w:ind w:right="141"/>
        <w:jc w:val="center"/>
        <w:rPr>
          <w:rFonts w:cs="Times New Roman"/>
          <w:b/>
          <w:sz w:val="22"/>
          <w:szCs w:val="22"/>
        </w:rPr>
      </w:pPr>
    </w:p>
    <w:p w:rsidR="00F23463" w:rsidRDefault="00F23463" w:rsidP="00E27CB1">
      <w:pPr>
        <w:ind w:right="141"/>
        <w:jc w:val="center"/>
        <w:rPr>
          <w:rFonts w:cs="Times New Roman"/>
          <w:b/>
          <w:sz w:val="22"/>
          <w:szCs w:val="22"/>
        </w:rPr>
      </w:pPr>
    </w:p>
    <w:p w:rsidR="00F23463" w:rsidRDefault="00F23463" w:rsidP="00E27CB1">
      <w:pPr>
        <w:ind w:right="141"/>
        <w:jc w:val="center"/>
        <w:rPr>
          <w:rFonts w:cs="Times New Roman"/>
          <w:b/>
          <w:sz w:val="22"/>
          <w:szCs w:val="22"/>
        </w:rPr>
      </w:pPr>
    </w:p>
    <w:p w:rsidR="00F23463" w:rsidRDefault="00F23463" w:rsidP="00E27CB1">
      <w:pPr>
        <w:ind w:right="141"/>
        <w:jc w:val="center"/>
        <w:rPr>
          <w:rFonts w:cs="Times New Roman"/>
          <w:b/>
          <w:sz w:val="22"/>
          <w:szCs w:val="22"/>
        </w:rPr>
      </w:pPr>
    </w:p>
    <w:p w:rsidR="00F23463" w:rsidRDefault="00F23463" w:rsidP="00E27CB1">
      <w:pPr>
        <w:ind w:right="141"/>
        <w:jc w:val="center"/>
        <w:rPr>
          <w:rFonts w:cs="Times New Roman"/>
          <w:b/>
          <w:sz w:val="22"/>
          <w:szCs w:val="22"/>
        </w:rPr>
      </w:pPr>
    </w:p>
    <w:p w:rsidR="00F23463" w:rsidRDefault="00F23463" w:rsidP="00E27CB1">
      <w:pPr>
        <w:ind w:right="141"/>
        <w:jc w:val="center"/>
        <w:rPr>
          <w:rFonts w:cs="Times New Roman"/>
          <w:b/>
          <w:sz w:val="22"/>
          <w:szCs w:val="22"/>
        </w:rPr>
      </w:pPr>
    </w:p>
    <w:p w:rsidR="00F23463" w:rsidRDefault="00F23463" w:rsidP="00E27CB1">
      <w:pPr>
        <w:ind w:right="141"/>
        <w:jc w:val="center"/>
        <w:rPr>
          <w:rFonts w:cs="Times New Roman"/>
          <w:b/>
          <w:sz w:val="22"/>
          <w:szCs w:val="22"/>
        </w:rPr>
      </w:pPr>
    </w:p>
    <w:p w:rsidR="00F23463" w:rsidRDefault="00F23463" w:rsidP="00E27CB1">
      <w:pPr>
        <w:ind w:right="141"/>
        <w:jc w:val="center"/>
        <w:rPr>
          <w:rFonts w:cs="Times New Roman"/>
          <w:b/>
          <w:sz w:val="22"/>
          <w:szCs w:val="22"/>
        </w:rPr>
      </w:pPr>
    </w:p>
    <w:p w:rsidR="00F23463" w:rsidRDefault="00F23463" w:rsidP="00E27CB1">
      <w:pPr>
        <w:ind w:right="141"/>
        <w:jc w:val="center"/>
        <w:rPr>
          <w:rFonts w:cs="Times New Roman"/>
          <w:b/>
          <w:sz w:val="22"/>
          <w:szCs w:val="22"/>
        </w:rPr>
      </w:pPr>
    </w:p>
    <w:p w:rsidR="00F23463" w:rsidRDefault="00F23463" w:rsidP="00E27CB1">
      <w:pPr>
        <w:ind w:right="141"/>
        <w:jc w:val="center"/>
        <w:rPr>
          <w:rFonts w:cs="Times New Roman"/>
          <w:b/>
          <w:sz w:val="22"/>
          <w:szCs w:val="22"/>
        </w:rPr>
      </w:pPr>
    </w:p>
    <w:p w:rsidR="00F23463" w:rsidRDefault="00F23463" w:rsidP="00E27CB1">
      <w:pPr>
        <w:ind w:right="141"/>
        <w:jc w:val="center"/>
        <w:rPr>
          <w:rFonts w:cs="Times New Roman"/>
          <w:b/>
          <w:sz w:val="22"/>
          <w:szCs w:val="22"/>
        </w:rPr>
      </w:pPr>
    </w:p>
    <w:p w:rsidR="00F23463" w:rsidRDefault="00F23463" w:rsidP="00E27CB1">
      <w:pPr>
        <w:ind w:right="141"/>
        <w:jc w:val="center"/>
        <w:rPr>
          <w:rFonts w:cs="Times New Roman"/>
          <w:b/>
          <w:sz w:val="22"/>
          <w:szCs w:val="22"/>
        </w:rPr>
      </w:pPr>
    </w:p>
    <w:p w:rsidR="00F23463" w:rsidRDefault="00F23463" w:rsidP="00E27CB1">
      <w:pPr>
        <w:ind w:right="141"/>
        <w:jc w:val="center"/>
        <w:rPr>
          <w:rFonts w:cs="Times New Roman"/>
          <w:b/>
          <w:sz w:val="22"/>
          <w:szCs w:val="22"/>
        </w:rPr>
      </w:pPr>
    </w:p>
    <w:p w:rsidR="00F23463" w:rsidRPr="00015C4F" w:rsidRDefault="00F23463" w:rsidP="00E27CB1">
      <w:pPr>
        <w:ind w:right="141"/>
        <w:jc w:val="center"/>
        <w:rPr>
          <w:rFonts w:cs="Times New Roman"/>
          <w:b/>
          <w:sz w:val="22"/>
          <w:szCs w:val="22"/>
        </w:rPr>
      </w:pPr>
      <w:r w:rsidRPr="00015C4F">
        <w:rPr>
          <w:rFonts w:cs="Times New Roman"/>
          <w:b/>
          <w:sz w:val="22"/>
          <w:szCs w:val="22"/>
        </w:rPr>
        <w:t>ПОЯСНИТЕЛЬНАЯ ЗАПИСКА</w:t>
      </w:r>
    </w:p>
    <w:p w:rsidR="00F23463" w:rsidRPr="00015C4F" w:rsidRDefault="00F23463" w:rsidP="00E27CB1">
      <w:pPr>
        <w:pStyle w:val="2"/>
        <w:rPr>
          <w:rFonts w:ascii="Times New Roman" w:hAnsi="Times New Roman" w:cs="Times New Roman"/>
        </w:rPr>
      </w:pPr>
    </w:p>
    <w:p w:rsidR="00F23463" w:rsidRPr="00015C4F" w:rsidRDefault="00F23463" w:rsidP="0084607F">
      <w:pPr>
        <w:ind w:firstLine="567"/>
        <w:contextualSpacing/>
        <w:jc w:val="both"/>
        <w:rPr>
          <w:rFonts w:cs="Times New Roman"/>
          <w:lang w:eastAsia="en-US"/>
        </w:rPr>
      </w:pPr>
      <w:bookmarkStart w:id="0" w:name="__RefHeading__149_884808190"/>
      <w:bookmarkEnd w:id="0"/>
      <w:r w:rsidRPr="00015C4F">
        <w:rPr>
          <w:rFonts w:cs="Times New Roman"/>
          <w:b/>
          <w:lang w:eastAsia="en-US"/>
        </w:rPr>
        <w:t xml:space="preserve">Наименование программы: </w:t>
      </w:r>
      <w:r w:rsidRPr="00015C4F">
        <w:rPr>
          <w:rFonts w:cs="Times New Roman"/>
          <w:lang w:eastAsia="en-US"/>
        </w:rPr>
        <w:t>Рабочая программа педагога-психолога в контексте с федеральными государственными образовательными стандартами МБДОУ «Детский сад № 21 «Умка»  г.</w:t>
      </w:r>
      <w:r>
        <w:rPr>
          <w:rFonts w:cs="Times New Roman"/>
          <w:lang w:eastAsia="en-US"/>
        </w:rPr>
        <w:t xml:space="preserve"> </w:t>
      </w:r>
      <w:r w:rsidRPr="00015C4F">
        <w:rPr>
          <w:rFonts w:cs="Times New Roman"/>
          <w:lang w:eastAsia="en-US"/>
        </w:rPr>
        <w:t>Воркуты (далее – Программа, учреждение соответственно).</w:t>
      </w:r>
    </w:p>
    <w:p w:rsidR="00F23463" w:rsidRPr="00015C4F" w:rsidRDefault="00F23463" w:rsidP="0084607F">
      <w:pPr>
        <w:ind w:firstLine="567"/>
        <w:jc w:val="both"/>
        <w:rPr>
          <w:rFonts w:cs="Times New Roman"/>
          <w:color w:val="FF0000"/>
        </w:rPr>
      </w:pPr>
      <w:r w:rsidRPr="00015C4F">
        <w:rPr>
          <w:rFonts w:cs="Times New Roman"/>
          <w:b/>
        </w:rPr>
        <w:t>Статус программы:</w:t>
      </w:r>
      <w:r w:rsidRPr="00015C4F">
        <w:rPr>
          <w:rFonts w:cs="Times New Roman"/>
        </w:rPr>
        <w:t xml:space="preserve"> нормативный документ педагога-психолога МБДОУ, характеризующий особенности организации коррекционно-развивающего процесса, характер оказываемых образовательных услуг.</w:t>
      </w:r>
    </w:p>
    <w:p w:rsidR="00F23463" w:rsidRPr="00015C4F" w:rsidRDefault="00F23463" w:rsidP="0084607F">
      <w:pPr>
        <w:ind w:firstLine="567"/>
        <w:jc w:val="both"/>
        <w:rPr>
          <w:rFonts w:cs="Times New Roman"/>
        </w:rPr>
      </w:pPr>
      <w:r w:rsidRPr="00015C4F">
        <w:rPr>
          <w:rFonts w:cs="Times New Roman"/>
          <w:b/>
        </w:rPr>
        <w:t>Основания для разработки программы:</w:t>
      </w:r>
    </w:p>
    <w:p w:rsidR="00F23463" w:rsidRPr="00015C4F" w:rsidRDefault="00F23463" w:rsidP="0084607F">
      <w:pPr>
        <w:ind w:firstLine="567"/>
        <w:jc w:val="both"/>
        <w:rPr>
          <w:rFonts w:cs="Times New Roman"/>
        </w:rPr>
      </w:pPr>
      <w:r w:rsidRPr="00015C4F">
        <w:rPr>
          <w:rFonts w:cs="Times New Roman"/>
        </w:rPr>
        <w:t xml:space="preserve">- Федеральный закон от 29 декабря </w:t>
      </w:r>
      <w:smartTag w:uri="urn:schemas-microsoft-com:office:smarttags" w:element="metricconverter">
        <w:smartTagPr>
          <w:attr w:name="ProductID" w:val="2016 г"/>
        </w:smartTagPr>
        <w:r w:rsidRPr="00015C4F">
          <w:rPr>
            <w:rFonts w:cs="Times New Roman"/>
          </w:rPr>
          <w:t>2012 г</w:t>
        </w:r>
      </w:smartTag>
      <w:r w:rsidRPr="00015C4F">
        <w:rPr>
          <w:rFonts w:cs="Times New Roman"/>
        </w:rPr>
        <w:t xml:space="preserve">. № 273-ФЗ «Об образовании в Российской Федерации» </w:t>
      </w:r>
    </w:p>
    <w:p w:rsidR="00F23463" w:rsidRPr="00015C4F" w:rsidRDefault="00F23463" w:rsidP="0084607F">
      <w:pPr>
        <w:ind w:firstLine="567"/>
        <w:jc w:val="both"/>
        <w:rPr>
          <w:rFonts w:cs="Times New Roman"/>
        </w:rPr>
      </w:pPr>
      <w:r w:rsidRPr="00015C4F">
        <w:rPr>
          <w:rFonts w:cs="Times New Roman"/>
        </w:rPr>
        <w:t>- Федеральный государственный образовательный стандарт дошкольного образования (Утвержден приказом Минобрнауки РФ от 17.10.2013 г. №1155)</w:t>
      </w:r>
    </w:p>
    <w:p w:rsidR="00F23463" w:rsidRPr="00015C4F" w:rsidRDefault="00F23463" w:rsidP="0084607F">
      <w:pPr>
        <w:ind w:firstLine="567"/>
        <w:jc w:val="both"/>
        <w:rPr>
          <w:rFonts w:cs="Times New Roman"/>
        </w:rPr>
      </w:pPr>
      <w:r w:rsidRPr="00015C4F">
        <w:rPr>
          <w:rFonts w:cs="Times New Roman"/>
        </w:rPr>
        <w:t xml:space="preserve">-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Минобрнауки РФ от 30.08.2013 г. № 1014) </w:t>
      </w:r>
    </w:p>
    <w:p w:rsidR="00F23463" w:rsidRPr="00015C4F" w:rsidRDefault="00F23463" w:rsidP="0084607F">
      <w:pPr>
        <w:ind w:firstLine="567"/>
        <w:jc w:val="both"/>
        <w:rPr>
          <w:rFonts w:cs="Times New Roman"/>
        </w:rPr>
      </w:pPr>
      <w:r w:rsidRPr="00015C4F">
        <w:rPr>
          <w:rFonts w:cs="Times New Roman"/>
        </w:rPr>
        <w:t>- Устав МБДОУ «Детский сад № 21 «Умка»  г.Воркуты.</w:t>
      </w:r>
    </w:p>
    <w:p w:rsidR="00F23463" w:rsidRPr="00015C4F" w:rsidRDefault="00F23463" w:rsidP="0084607F">
      <w:pPr>
        <w:ind w:firstLine="567"/>
        <w:jc w:val="both"/>
      </w:pPr>
      <w:r w:rsidRPr="00015C4F">
        <w:t>Программа составлена в соответствии с основной общеобразовательной  программой дошкольного Муниципального бюджетного дошкольного образовательного учреждения «Детский сад № 21 «Умка» г. Воркуты (далее ДОУ), разработанной в соответствии с ФГОС</w:t>
      </w:r>
    </w:p>
    <w:p w:rsidR="00F23463" w:rsidRPr="00015C4F" w:rsidRDefault="00F23463" w:rsidP="0084607F">
      <w:pPr>
        <w:ind w:firstLine="567"/>
        <w:jc w:val="both"/>
      </w:pPr>
      <w:r w:rsidRPr="00015C4F">
        <w:t xml:space="preserve">Программа определяет содержание и структуру деятельности педагога-психолога по направлениям: </w:t>
      </w:r>
    </w:p>
    <w:p w:rsidR="00F23463" w:rsidRPr="00015C4F" w:rsidRDefault="00F23463" w:rsidP="00FF367E">
      <w:pPr>
        <w:pStyle w:val="ListParagraph"/>
        <w:numPr>
          <w:ilvl w:val="0"/>
          <w:numId w:val="22"/>
        </w:numPr>
        <w:tabs>
          <w:tab w:val="left" w:pos="851"/>
        </w:tabs>
        <w:ind w:left="0" w:firstLine="567"/>
        <w:jc w:val="both"/>
      </w:pPr>
      <w:r w:rsidRPr="00015C4F">
        <w:t>психопрофилактика;</w:t>
      </w:r>
    </w:p>
    <w:p w:rsidR="00F23463" w:rsidRPr="00015C4F" w:rsidRDefault="00F23463" w:rsidP="00FF367E">
      <w:pPr>
        <w:pStyle w:val="ListParagraph"/>
        <w:numPr>
          <w:ilvl w:val="0"/>
          <w:numId w:val="22"/>
        </w:numPr>
        <w:tabs>
          <w:tab w:val="left" w:pos="851"/>
        </w:tabs>
        <w:ind w:left="0" w:firstLine="567"/>
        <w:jc w:val="both"/>
      </w:pPr>
      <w:r w:rsidRPr="00015C4F">
        <w:t>психодиагностика;</w:t>
      </w:r>
    </w:p>
    <w:p w:rsidR="00F23463" w:rsidRPr="00015C4F" w:rsidRDefault="00F23463" w:rsidP="00FF367E">
      <w:pPr>
        <w:pStyle w:val="ListParagraph"/>
        <w:numPr>
          <w:ilvl w:val="0"/>
          <w:numId w:val="22"/>
        </w:numPr>
        <w:tabs>
          <w:tab w:val="left" w:pos="851"/>
        </w:tabs>
        <w:ind w:left="0" w:firstLine="567"/>
        <w:jc w:val="both"/>
      </w:pPr>
      <w:r w:rsidRPr="00015C4F">
        <w:t>психокоррекция;</w:t>
      </w:r>
    </w:p>
    <w:p w:rsidR="00F23463" w:rsidRPr="00015C4F" w:rsidRDefault="00F23463" w:rsidP="00FF367E">
      <w:pPr>
        <w:pStyle w:val="ListParagraph"/>
        <w:numPr>
          <w:ilvl w:val="0"/>
          <w:numId w:val="22"/>
        </w:numPr>
        <w:tabs>
          <w:tab w:val="left" w:pos="851"/>
        </w:tabs>
        <w:ind w:left="0" w:firstLine="567"/>
        <w:jc w:val="both"/>
      </w:pPr>
      <w:r w:rsidRPr="00015C4F">
        <w:t xml:space="preserve">психологическое консультирование и поддержка деятельности ДОУ в работе с детьми от 3 до 7 лет, родителями воспитанников и педагогами ДОУ. </w:t>
      </w:r>
    </w:p>
    <w:p w:rsidR="00F23463" w:rsidRPr="00EC0EB1" w:rsidRDefault="00F23463" w:rsidP="0084607F">
      <w:pPr>
        <w:keepNext/>
        <w:keepLines/>
        <w:suppressLineNumbers/>
        <w:shd w:val="clear" w:color="auto" w:fill="FFFFFF"/>
        <w:ind w:firstLine="567"/>
        <w:jc w:val="both"/>
      </w:pPr>
      <w:r w:rsidRPr="00EC0EB1">
        <w:t>Программа включает в себя организацию психолого-педагогического сопровождения деятельности ДОУ по  основным  направлениям:</w:t>
      </w:r>
    </w:p>
    <w:p w:rsidR="00F23463" w:rsidRPr="00EC0EB1" w:rsidRDefault="00F23463" w:rsidP="00FF367E">
      <w:pPr>
        <w:pStyle w:val="ListParagraph"/>
        <w:keepNext/>
        <w:keepLines/>
        <w:numPr>
          <w:ilvl w:val="0"/>
          <w:numId w:val="23"/>
        </w:numPr>
        <w:suppressLineNumbers/>
        <w:shd w:val="clear" w:color="auto" w:fill="FFFFFF"/>
        <w:tabs>
          <w:tab w:val="left" w:pos="851"/>
        </w:tabs>
        <w:ind w:left="0" w:firstLine="567"/>
        <w:jc w:val="both"/>
      </w:pPr>
      <w:r w:rsidRPr="00EC0EB1">
        <w:t>социально-коммуникативное развитие;</w:t>
      </w:r>
    </w:p>
    <w:p w:rsidR="00F23463" w:rsidRPr="00EC0EB1" w:rsidRDefault="00F23463" w:rsidP="00FF367E">
      <w:pPr>
        <w:pStyle w:val="ListParagraph"/>
        <w:keepNext/>
        <w:keepLines/>
        <w:numPr>
          <w:ilvl w:val="0"/>
          <w:numId w:val="23"/>
        </w:numPr>
        <w:suppressLineNumbers/>
        <w:shd w:val="clear" w:color="auto" w:fill="FFFFFF"/>
        <w:tabs>
          <w:tab w:val="left" w:pos="851"/>
        </w:tabs>
        <w:ind w:left="0" w:firstLine="567"/>
        <w:jc w:val="both"/>
      </w:pPr>
      <w:r w:rsidRPr="00EC0EB1">
        <w:t>познавательное развитие;</w:t>
      </w:r>
    </w:p>
    <w:p w:rsidR="00F23463" w:rsidRPr="00EC0EB1" w:rsidRDefault="00F23463" w:rsidP="00FF367E">
      <w:pPr>
        <w:pStyle w:val="ListParagraph"/>
        <w:keepNext/>
        <w:keepLines/>
        <w:numPr>
          <w:ilvl w:val="0"/>
          <w:numId w:val="23"/>
        </w:numPr>
        <w:suppressLineNumbers/>
        <w:shd w:val="clear" w:color="auto" w:fill="FFFFFF"/>
        <w:tabs>
          <w:tab w:val="left" w:pos="851"/>
        </w:tabs>
        <w:ind w:left="0" w:firstLine="567"/>
        <w:jc w:val="both"/>
      </w:pPr>
      <w:r w:rsidRPr="00EC0EB1">
        <w:t>речевое развитие;</w:t>
      </w:r>
    </w:p>
    <w:p w:rsidR="00F23463" w:rsidRPr="00EC0EB1" w:rsidRDefault="00F23463" w:rsidP="00FF367E">
      <w:pPr>
        <w:pStyle w:val="ListParagraph"/>
        <w:keepNext/>
        <w:keepLines/>
        <w:numPr>
          <w:ilvl w:val="0"/>
          <w:numId w:val="23"/>
        </w:numPr>
        <w:suppressLineNumbers/>
        <w:shd w:val="clear" w:color="auto" w:fill="FFFFFF"/>
        <w:tabs>
          <w:tab w:val="left" w:pos="851"/>
        </w:tabs>
        <w:ind w:left="0" w:firstLine="567"/>
        <w:jc w:val="both"/>
      </w:pPr>
      <w:r w:rsidRPr="00EC0EB1">
        <w:t>художественно-эстетическое развитие;</w:t>
      </w:r>
    </w:p>
    <w:p w:rsidR="00F23463" w:rsidRPr="00EC0EB1" w:rsidRDefault="00F23463" w:rsidP="00FF367E">
      <w:pPr>
        <w:pStyle w:val="ListParagraph"/>
        <w:keepNext/>
        <w:keepLines/>
        <w:numPr>
          <w:ilvl w:val="0"/>
          <w:numId w:val="23"/>
        </w:numPr>
        <w:suppressLineNumbers/>
        <w:shd w:val="clear" w:color="auto" w:fill="FFFFFF"/>
        <w:tabs>
          <w:tab w:val="left" w:pos="851"/>
        </w:tabs>
        <w:ind w:left="0" w:firstLine="567"/>
        <w:jc w:val="both"/>
      </w:pPr>
      <w:r w:rsidRPr="00EC0EB1">
        <w:t>физическое развитие.</w:t>
      </w:r>
    </w:p>
    <w:p w:rsidR="00F23463" w:rsidRPr="00EC0EB1" w:rsidRDefault="00F23463" w:rsidP="0084607F">
      <w:pPr>
        <w:keepNext/>
        <w:keepLines/>
        <w:suppressLineNumbers/>
        <w:shd w:val="clear" w:color="auto" w:fill="FFFFFF"/>
        <w:ind w:firstLine="567"/>
        <w:jc w:val="both"/>
      </w:pPr>
      <w:r w:rsidRPr="00EC0EB1">
        <w:t xml:space="preserve">Обеспечивает единство воспитательных, развивающих и обучающих целей и задач процесса  образования. Приоритетным является обеспечение  целенаправленной деятельности по профилактике, поддержанию и коррекции нарушений развития детей.    </w:t>
      </w:r>
    </w:p>
    <w:p w:rsidR="00F23463" w:rsidRPr="00EC0EB1" w:rsidRDefault="00F23463" w:rsidP="0084607F">
      <w:pPr>
        <w:ind w:firstLine="567"/>
        <w:jc w:val="both"/>
      </w:pPr>
      <w:r w:rsidRPr="00EC0EB1">
        <w:t xml:space="preserve"> Содержание Программы реализуется с учетом возрастных особенностей дошкольников ДОУ.</w:t>
      </w:r>
    </w:p>
    <w:p w:rsidR="00F23463" w:rsidRPr="00510F86" w:rsidRDefault="00F23463" w:rsidP="00C277B6">
      <w:pPr>
        <w:tabs>
          <w:tab w:val="left" w:pos="567"/>
        </w:tabs>
        <w:ind w:firstLine="567"/>
        <w:jc w:val="both"/>
      </w:pPr>
      <w:r w:rsidRPr="00510F86">
        <w:t xml:space="preserve"> В ДОУ функционируют 9 стационарных групп. Режим работы – пятидневный. Списочный состав 203 детей.</w:t>
      </w:r>
    </w:p>
    <w:p w:rsidR="00F23463" w:rsidRPr="00510F86" w:rsidRDefault="00F23463" w:rsidP="0084607F">
      <w:pPr>
        <w:ind w:firstLine="567"/>
        <w:jc w:val="both"/>
      </w:pPr>
      <w:r w:rsidRPr="00510F86">
        <w:t xml:space="preserve"> МБДОУ укомплектовано квалифицированными кадрами: 1 </w:t>
      </w:r>
      <w:r w:rsidRPr="00195975">
        <w:t>–</w:t>
      </w:r>
      <w:r w:rsidRPr="00510F86">
        <w:t xml:space="preserve"> педагог-психолог, 19 </w:t>
      </w:r>
      <w:r w:rsidRPr="00195975">
        <w:t>–</w:t>
      </w:r>
      <w:r w:rsidRPr="00510F86">
        <w:t xml:space="preserve">  воспитателей, 2 </w:t>
      </w:r>
      <w:r w:rsidRPr="00195975">
        <w:t>–</w:t>
      </w:r>
      <w:r w:rsidRPr="00510F86">
        <w:t xml:space="preserve"> музыкальных руководителей, 1 – физкультурный руководитель, 1 – старший воспитатель. </w:t>
      </w:r>
    </w:p>
    <w:p w:rsidR="00F23463" w:rsidRPr="00EC0EB1" w:rsidRDefault="00F23463" w:rsidP="0084607F">
      <w:pPr>
        <w:ind w:firstLine="567"/>
        <w:jc w:val="both"/>
      </w:pPr>
      <w:r w:rsidRPr="00EC0EB1">
        <w:t>В МБДОУ созданы условия для развития, воспитания и коррекции детей.  Имеются оборудованные кабинеты специалистов, методический кабинет, в котором подобраны пособия и</w:t>
      </w:r>
      <w:r w:rsidRPr="00EC0EB1">
        <w:rPr>
          <w:sz w:val="28"/>
          <w:szCs w:val="28"/>
        </w:rPr>
        <w:t xml:space="preserve"> </w:t>
      </w:r>
      <w:r w:rsidRPr="00EC0EB1">
        <w:t xml:space="preserve">дидактический материал для обеспечения развивающего и воспитательного процесса, а также большой выбор методической литературы и периодических печатных изданий для повышения самообразования педагогов.  </w:t>
      </w:r>
    </w:p>
    <w:p w:rsidR="00F23463" w:rsidRPr="00EC0EB1" w:rsidRDefault="00F23463" w:rsidP="0084607F">
      <w:pPr>
        <w:ind w:firstLine="567"/>
        <w:jc w:val="both"/>
        <w:rPr>
          <w:rStyle w:val="Strong"/>
          <w:rFonts w:cs="Calibri"/>
          <w:b w:val="0"/>
        </w:rPr>
      </w:pPr>
      <w:r w:rsidRPr="00EC0EB1">
        <w:t>Взаимоотношения между педагогом</w:t>
      </w:r>
      <w:r w:rsidRPr="00195975">
        <w:t>–</w:t>
      </w:r>
      <w:r w:rsidRPr="00EC0EB1">
        <w:t>психологом и родителями (законными представителями) регулируются соглашением</w:t>
      </w:r>
      <w:r>
        <w:t xml:space="preserve"> и договором</w:t>
      </w:r>
      <w:r w:rsidRPr="00EC0EB1">
        <w:t>, в котором отражено оказание квалифицированной помощи.</w:t>
      </w:r>
    </w:p>
    <w:p w:rsidR="00F23463" w:rsidRDefault="00F23463" w:rsidP="00E27CB1">
      <w:pPr>
        <w:pStyle w:val="5"/>
        <w:rPr>
          <w:rStyle w:val="Strong"/>
          <w:rFonts w:ascii="Times New Roman" w:hAnsi="Times New Roman"/>
          <w:b/>
          <w:bCs w:val="0"/>
        </w:rPr>
      </w:pPr>
      <w:r w:rsidRPr="003F46ED">
        <w:rPr>
          <w:rStyle w:val="Strong"/>
          <w:rFonts w:ascii="Times New Roman" w:hAnsi="Times New Roman"/>
          <w:b/>
          <w:bCs w:val="0"/>
        </w:rPr>
        <w:t>Материально-техническое  обеспечение</w:t>
      </w:r>
    </w:p>
    <w:p w:rsidR="00F23463" w:rsidRPr="00163DF3" w:rsidRDefault="00F23463" w:rsidP="00163DF3">
      <w:pPr>
        <w:pStyle w:val="5"/>
        <w:jc w:val="left"/>
        <w:rPr>
          <w:rStyle w:val="Strong"/>
          <w:rFonts w:ascii="Times New Roman" w:hAnsi="Times New Roman"/>
          <w:bCs w:val="0"/>
        </w:rPr>
      </w:pPr>
      <w:r w:rsidRPr="00163DF3">
        <w:rPr>
          <w:rStyle w:val="Strong"/>
          <w:rFonts w:ascii="Times New Roman" w:hAnsi="Times New Roman"/>
          <w:bCs w:val="0"/>
        </w:rPr>
        <w:t xml:space="preserve">Методическое обеспечение </w:t>
      </w:r>
      <w:r>
        <w:rPr>
          <w:rStyle w:val="Strong"/>
          <w:rFonts w:ascii="Times New Roman" w:hAnsi="Times New Roman"/>
          <w:bCs w:val="0"/>
        </w:rPr>
        <w:t>(Приложение 1)</w:t>
      </w:r>
    </w:p>
    <w:p w:rsidR="00F23463" w:rsidRPr="003F46ED" w:rsidRDefault="00F23463" w:rsidP="007E379E">
      <w:pPr>
        <w:ind w:firstLine="709"/>
        <w:jc w:val="both"/>
      </w:pPr>
      <w:r>
        <w:t>Материально</w:t>
      </w:r>
      <w:r w:rsidRPr="00195975">
        <w:t>–</w:t>
      </w:r>
      <w:r>
        <w:t>техническая база кабинета педагога</w:t>
      </w:r>
      <w:r w:rsidRPr="00195975">
        <w:t>–</w:t>
      </w:r>
      <w:r>
        <w:t>психолога</w:t>
      </w:r>
      <w:r w:rsidRPr="003F46ED">
        <w:t>:</w:t>
      </w:r>
    </w:p>
    <w:p w:rsidR="00F23463" w:rsidRPr="00EF5ACA" w:rsidRDefault="00F23463" w:rsidP="00E27CB1">
      <w:pPr>
        <w:ind w:firstLine="709"/>
        <w:jc w:val="both"/>
        <w:rPr>
          <w:highlight w:val="yellow"/>
        </w:rPr>
      </w:pPr>
    </w:p>
    <w:tbl>
      <w:tblPr>
        <w:tblW w:w="0" w:type="auto"/>
        <w:jc w:val="center"/>
        <w:tblInd w:w="-2907" w:type="dxa"/>
        <w:tblLayout w:type="fixed"/>
        <w:tblLook w:val="0000" w:firstRow="0" w:lastRow="0" w:firstColumn="0" w:lastColumn="0" w:noHBand="0" w:noVBand="0"/>
      </w:tblPr>
      <w:tblGrid>
        <w:gridCol w:w="5400"/>
        <w:gridCol w:w="8761"/>
      </w:tblGrid>
      <w:tr w:rsidR="00F23463" w:rsidRPr="00EF5ACA" w:rsidTr="00163DF3">
        <w:trPr>
          <w:jc w:val="center"/>
        </w:trPr>
        <w:tc>
          <w:tcPr>
            <w:tcW w:w="5400" w:type="dxa"/>
            <w:tcBorders>
              <w:top w:val="single" w:sz="4" w:space="0" w:color="000000"/>
              <w:left w:val="single" w:sz="4" w:space="0" w:color="000000"/>
              <w:bottom w:val="single" w:sz="4" w:space="0" w:color="000000"/>
            </w:tcBorders>
            <w:vAlign w:val="center"/>
          </w:tcPr>
          <w:p w:rsidR="00F23463" w:rsidRPr="005F5718" w:rsidRDefault="00F23463" w:rsidP="00C277B6">
            <w:pPr>
              <w:snapToGrid w:val="0"/>
              <w:jc w:val="center"/>
              <w:rPr>
                <w:b/>
              </w:rPr>
            </w:pPr>
            <w:r w:rsidRPr="005F5718">
              <w:rPr>
                <w:b/>
              </w:rPr>
              <w:t>Вид помещения. Функциональное использование</w:t>
            </w:r>
          </w:p>
        </w:tc>
        <w:tc>
          <w:tcPr>
            <w:tcW w:w="8761" w:type="dxa"/>
            <w:tcBorders>
              <w:top w:val="single" w:sz="4" w:space="0" w:color="000000"/>
              <w:left w:val="single" w:sz="4" w:space="0" w:color="000000"/>
              <w:bottom w:val="single" w:sz="4" w:space="0" w:color="000000"/>
              <w:right w:val="single" w:sz="4" w:space="0" w:color="000000"/>
            </w:tcBorders>
            <w:vAlign w:val="center"/>
          </w:tcPr>
          <w:p w:rsidR="00F23463" w:rsidRPr="00462ABF" w:rsidRDefault="00F23463" w:rsidP="00C277B6">
            <w:pPr>
              <w:snapToGrid w:val="0"/>
              <w:jc w:val="center"/>
              <w:rPr>
                <w:b/>
              </w:rPr>
            </w:pPr>
            <w:r w:rsidRPr="00462ABF">
              <w:rPr>
                <w:b/>
              </w:rPr>
              <w:t>Оснащение</w:t>
            </w:r>
          </w:p>
        </w:tc>
      </w:tr>
      <w:tr w:rsidR="00F23463" w:rsidRPr="00EF5ACA" w:rsidTr="00163DF3">
        <w:trPr>
          <w:trHeight w:val="2825"/>
          <w:jc w:val="center"/>
        </w:trPr>
        <w:tc>
          <w:tcPr>
            <w:tcW w:w="5400" w:type="dxa"/>
            <w:tcBorders>
              <w:top w:val="single" w:sz="4" w:space="0" w:color="000000"/>
              <w:left w:val="single" w:sz="4" w:space="0" w:color="000000"/>
              <w:bottom w:val="single" w:sz="4" w:space="0" w:color="000000"/>
            </w:tcBorders>
          </w:tcPr>
          <w:p w:rsidR="00F23463" w:rsidRPr="005F5718" w:rsidRDefault="00F23463" w:rsidP="00992EE2">
            <w:pPr>
              <w:tabs>
                <w:tab w:val="left" w:pos="282"/>
              </w:tabs>
              <w:snapToGrid w:val="0"/>
              <w:jc w:val="both"/>
              <w:rPr>
                <w:b/>
              </w:rPr>
            </w:pPr>
            <w:r w:rsidRPr="005F5718">
              <w:rPr>
                <w:b/>
              </w:rPr>
              <w:t>Кабинет педагога-психолога</w:t>
            </w:r>
          </w:p>
          <w:p w:rsidR="00F23463" w:rsidRPr="005F5718" w:rsidRDefault="00F23463" w:rsidP="00E27CB1">
            <w:pPr>
              <w:numPr>
                <w:ilvl w:val="0"/>
                <w:numId w:val="2"/>
              </w:numPr>
              <w:tabs>
                <w:tab w:val="left" w:pos="-3828"/>
                <w:tab w:val="left" w:pos="282"/>
              </w:tabs>
              <w:ind w:left="0" w:hanging="11"/>
            </w:pPr>
            <w:r w:rsidRPr="005F5718">
              <w:t>Индивидуальное консультирование родителей и педагогов</w:t>
            </w:r>
          </w:p>
          <w:p w:rsidR="00F23463" w:rsidRPr="005F5718" w:rsidRDefault="00F23463" w:rsidP="00E27CB1">
            <w:pPr>
              <w:numPr>
                <w:ilvl w:val="0"/>
                <w:numId w:val="2"/>
              </w:numPr>
              <w:tabs>
                <w:tab w:val="left" w:pos="-3828"/>
                <w:tab w:val="left" w:pos="282"/>
              </w:tabs>
              <w:ind w:left="0" w:hanging="11"/>
            </w:pPr>
            <w:r w:rsidRPr="005F5718">
              <w:t>Проведение подгрупповых и индивидуальных видов работ с дошкольниками (диагностика, коррекция)</w:t>
            </w:r>
          </w:p>
          <w:p w:rsidR="00F23463" w:rsidRPr="005F5718" w:rsidRDefault="00F23463" w:rsidP="00E27CB1">
            <w:pPr>
              <w:numPr>
                <w:ilvl w:val="0"/>
                <w:numId w:val="2"/>
              </w:numPr>
              <w:tabs>
                <w:tab w:val="left" w:pos="-3828"/>
                <w:tab w:val="left" w:pos="282"/>
              </w:tabs>
              <w:ind w:left="0" w:hanging="11"/>
            </w:pPr>
            <w:r w:rsidRPr="005F5718">
              <w:t>Реализация организационно</w:t>
            </w:r>
            <w:r w:rsidRPr="00195975">
              <w:t>–</w:t>
            </w:r>
            <w:r w:rsidRPr="005F5718">
              <w:t>планирующей  функции</w:t>
            </w:r>
          </w:p>
        </w:tc>
        <w:tc>
          <w:tcPr>
            <w:tcW w:w="8761" w:type="dxa"/>
            <w:tcBorders>
              <w:top w:val="single" w:sz="4" w:space="0" w:color="000000"/>
              <w:left w:val="single" w:sz="4" w:space="0" w:color="000000"/>
              <w:bottom w:val="single" w:sz="4" w:space="0" w:color="000000"/>
              <w:right w:val="single" w:sz="4" w:space="0" w:color="000000"/>
            </w:tcBorders>
          </w:tcPr>
          <w:p w:rsidR="00F23463" w:rsidRPr="00462ABF" w:rsidRDefault="00F23463" w:rsidP="00C277B6">
            <w:pPr>
              <w:numPr>
                <w:ilvl w:val="0"/>
                <w:numId w:val="4"/>
              </w:numPr>
              <w:tabs>
                <w:tab w:val="clear" w:pos="720"/>
                <w:tab w:val="left" w:pos="-5538"/>
                <w:tab w:val="num" w:pos="-3875"/>
                <w:tab w:val="left" w:pos="236"/>
              </w:tabs>
              <w:snapToGrid w:val="0"/>
              <w:ind w:left="0" w:firstLine="0"/>
            </w:pPr>
            <w:r w:rsidRPr="00462ABF">
              <w:rPr>
                <w:b/>
              </w:rPr>
              <w:t>Рабочая зона</w:t>
            </w:r>
            <w:r w:rsidRPr="00462ABF">
              <w:t xml:space="preserve"> педагога</w:t>
            </w:r>
            <w:r w:rsidRPr="00195975">
              <w:t>–</w:t>
            </w:r>
            <w:r w:rsidRPr="00462ABF">
              <w:t xml:space="preserve">психолога: </w:t>
            </w:r>
          </w:p>
          <w:p w:rsidR="00F23463" w:rsidRPr="00462ABF" w:rsidRDefault="00F23463" w:rsidP="00C277B6">
            <w:pPr>
              <w:numPr>
                <w:ilvl w:val="0"/>
                <w:numId w:val="4"/>
              </w:numPr>
              <w:tabs>
                <w:tab w:val="clear" w:pos="720"/>
                <w:tab w:val="left" w:pos="-5538"/>
                <w:tab w:val="num" w:pos="-3875"/>
                <w:tab w:val="left" w:pos="236"/>
              </w:tabs>
              <w:ind w:left="0" w:firstLine="0"/>
            </w:pPr>
            <w:r w:rsidRPr="00462ABF">
              <w:t xml:space="preserve">Библиотека специальной литературы и практических пособий. </w:t>
            </w:r>
          </w:p>
          <w:p w:rsidR="00F23463" w:rsidRDefault="00F23463" w:rsidP="00C277B6">
            <w:pPr>
              <w:numPr>
                <w:ilvl w:val="0"/>
                <w:numId w:val="3"/>
              </w:numPr>
              <w:tabs>
                <w:tab w:val="clear" w:pos="720"/>
                <w:tab w:val="left" w:pos="-5538"/>
                <w:tab w:val="num" w:pos="-3875"/>
                <w:tab w:val="left" w:pos="236"/>
              </w:tabs>
              <w:ind w:left="0" w:firstLine="0"/>
            </w:pPr>
            <w:r w:rsidRPr="00462ABF">
              <w:t>Материалы консультаций, семинаров, практикумов.</w:t>
            </w:r>
          </w:p>
          <w:p w:rsidR="00F23463" w:rsidRPr="00462ABF" w:rsidRDefault="00F23463" w:rsidP="00C277B6">
            <w:pPr>
              <w:numPr>
                <w:ilvl w:val="0"/>
                <w:numId w:val="3"/>
              </w:numPr>
              <w:tabs>
                <w:tab w:val="clear" w:pos="720"/>
                <w:tab w:val="left" w:pos="-5538"/>
                <w:tab w:val="num" w:pos="-3875"/>
                <w:tab w:val="left" w:pos="236"/>
              </w:tabs>
              <w:ind w:left="0" w:firstLine="0"/>
            </w:pPr>
            <w:r>
              <w:t>Аудио</w:t>
            </w:r>
            <w:r w:rsidRPr="00195975">
              <w:t>–</w:t>
            </w:r>
            <w:r>
              <w:t>видео аппаратура.</w:t>
            </w:r>
          </w:p>
          <w:p w:rsidR="00F23463" w:rsidRPr="00462ABF" w:rsidRDefault="00F23463" w:rsidP="00C277B6">
            <w:pPr>
              <w:numPr>
                <w:ilvl w:val="0"/>
                <w:numId w:val="3"/>
              </w:numPr>
              <w:tabs>
                <w:tab w:val="clear" w:pos="720"/>
                <w:tab w:val="left" w:pos="-5538"/>
                <w:tab w:val="num" w:pos="-3875"/>
                <w:tab w:val="left" w:pos="236"/>
              </w:tabs>
              <w:ind w:left="0" w:firstLine="0"/>
            </w:pPr>
            <w:r w:rsidRPr="00462ABF">
              <w:rPr>
                <w:b/>
              </w:rPr>
              <w:t xml:space="preserve">Уголок </w:t>
            </w:r>
            <w:r w:rsidRPr="00462ABF">
              <w:t>для консультирования.</w:t>
            </w:r>
          </w:p>
          <w:p w:rsidR="00F23463" w:rsidRPr="00462ABF" w:rsidRDefault="00F23463" w:rsidP="00C277B6">
            <w:pPr>
              <w:numPr>
                <w:ilvl w:val="0"/>
                <w:numId w:val="3"/>
              </w:numPr>
              <w:tabs>
                <w:tab w:val="clear" w:pos="720"/>
                <w:tab w:val="left" w:pos="-7798"/>
                <w:tab w:val="left" w:pos="-5538"/>
                <w:tab w:val="num" w:pos="-3875"/>
                <w:tab w:val="left" w:pos="236"/>
              </w:tabs>
              <w:ind w:left="0" w:firstLine="0"/>
              <w:rPr>
                <w:b/>
              </w:rPr>
            </w:pPr>
            <w:r w:rsidRPr="00462ABF">
              <w:rPr>
                <w:b/>
              </w:rPr>
              <w:t>Зона коррекции:</w:t>
            </w:r>
          </w:p>
          <w:p w:rsidR="00F23463" w:rsidRPr="00462ABF" w:rsidRDefault="00F23463" w:rsidP="00C277B6">
            <w:pPr>
              <w:numPr>
                <w:ilvl w:val="0"/>
                <w:numId w:val="3"/>
              </w:numPr>
              <w:tabs>
                <w:tab w:val="clear" w:pos="720"/>
                <w:tab w:val="left" w:pos="-7798"/>
                <w:tab w:val="left" w:pos="-5538"/>
                <w:tab w:val="num" w:pos="-3875"/>
                <w:tab w:val="left" w:pos="236"/>
              </w:tabs>
              <w:ind w:left="0" w:firstLine="0"/>
            </w:pPr>
            <w:r w:rsidRPr="00462ABF">
              <w:t>Игрушки, игровые пособия, атрибуты для коррекционно-развивающей работы.</w:t>
            </w:r>
          </w:p>
          <w:p w:rsidR="00F23463" w:rsidRPr="00462ABF" w:rsidRDefault="00F23463" w:rsidP="00462ABF">
            <w:pPr>
              <w:numPr>
                <w:ilvl w:val="0"/>
                <w:numId w:val="3"/>
              </w:numPr>
              <w:tabs>
                <w:tab w:val="clear" w:pos="720"/>
                <w:tab w:val="left" w:pos="-7798"/>
                <w:tab w:val="left" w:pos="-5538"/>
                <w:tab w:val="num" w:pos="-3875"/>
                <w:tab w:val="left" w:pos="236"/>
              </w:tabs>
              <w:ind w:left="0" w:firstLine="0"/>
            </w:pPr>
            <w:r w:rsidRPr="00462ABF">
              <w:t>Рабочие столы для проведения занятий.</w:t>
            </w:r>
          </w:p>
          <w:p w:rsidR="00F23463" w:rsidRPr="00462ABF" w:rsidRDefault="00F23463" w:rsidP="00C277B6">
            <w:pPr>
              <w:numPr>
                <w:ilvl w:val="0"/>
                <w:numId w:val="1"/>
              </w:numPr>
              <w:tabs>
                <w:tab w:val="clear" w:pos="834"/>
                <w:tab w:val="left" w:pos="-7798"/>
                <w:tab w:val="left" w:pos="-5538"/>
                <w:tab w:val="num" w:pos="-3875"/>
                <w:tab w:val="left" w:pos="236"/>
              </w:tabs>
              <w:ind w:left="0" w:firstLine="0"/>
            </w:pPr>
            <w:r w:rsidRPr="00462ABF">
              <w:t>Раздаточные и демонстративные материалы.</w:t>
            </w:r>
          </w:p>
          <w:p w:rsidR="00F23463" w:rsidRPr="00462ABF" w:rsidRDefault="00F23463" w:rsidP="00C277B6">
            <w:pPr>
              <w:numPr>
                <w:ilvl w:val="0"/>
                <w:numId w:val="1"/>
              </w:numPr>
              <w:tabs>
                <w:tab w:val="clear" w:pos="834"/>
                <w:tab w:val="left" w:pos="-7806"/>
                <w:tab w:val="left" w:pos="-5538"/>
                <w:tab w:val="num" w:pos="-3875"/>
                <w:tab w:val="left" w:pos="236"/>
              </w:tabs>
              <w:ind w:left="0" w:firstLine="0"/>
            </w:pPr>
            <w:r w:rsidRPr="00462ABF">
              <w:t>Развивающие игры</w:t>
            </w:r>
            <w:r>
              <w:t>, мозаики</w:t>
            </w:r>
            <w:r w:rsidRPr="00462ABF">
              <w:t>.</w:t>
            </w:r>
          </w:p>
          <w:p w:rsidR="00F23463" w:rsidRPr="00462ABF" w:rsidRDefault="00F23463" w:rsidP="00C277B6">
            <w:pPr>
              <w:numPr>
                <w:ilvl w:val="0"/>
                <w:numId w:val="1"/>
              </w:numPr>
              <w:tabs>
                <w:tab w:val="clear" w:pos="834"/>
                <w:tab w:val="left" w:pos="-7806"/>
                <w:tab w:val="left" w:pos="-5538"/>
                <w:tab w:val="num" w:pos="-3875"/>
                <w:tab w:val="left" w:pos="236"/>
              </w:tabs>
              <w:ind w:left="0" w:firstLine="0"/>
            </w:pPr>
            <w:r w:rsidRPr="00462ABF">
              <w:t>Развивающая предметно</w:t>
            </w:r>
            <w:r w:rsidRPr="00195975">
              <w:t>–</w:t>
            </w:r>
            <w:r w:rsidRPr="00462ABF">
              <w:t>игровая система «</w:t>
            </w:r>
            <w:r>
              <w:t>Логико</w:t>
            </w:r>
            <w:r w:rsidRPr="00195975">
              <w:t>–</w:t>
            </w:r>
            <w:r>
              <w:t>малыш</w:t>
            </w:r>
            <w:r w:rsidRPr="00462ABF">
              <w:t>».</w:t>
            </w:r>
          </w:p>
          <w:p w:rsidR="00F23463" w:rsidRPr="00462ABF" w:rsidRDefault="00F23463" w:rsidP="005F5718">
            <w:pPr>
              <w:tabs>
                <w:tab w:val="left" w:pos="-7806"/>
                <w:tab w:val="left" w:pos="-5538"/>
                <w:tab w:val="left" w:pos="236"/>
              </w:tabs>
              <w:rPr>
                <w:b/>
              </w:rPr>
            </w:pPr>
          </w:p>
        </w:tc>
      </w:tr>
    </w:tbl>
    <w:p w:rsidR="00F23463" w:rsidRDefault="00F23463" w:rsidP="0084607F">
      <w:pPr>
        <w:ind w:firstLine="567"/>
        <w:jc w:val="both"/>
      </w:pPr>
      <w:r w:rsidRPr="003F46ED">
        <w:t>Кабинет  соответствуют требованиям СанПиН, охраны труда, пожарной безопасности, соответствуют Правилам охраны жизни и здоровья воспитанников.</w:t>
      </w:r>
    </w:p>
    <w:p w:rsidR="00F23463" w:rsidRPr="000B52D5" w:rsidRDefault="00F23463" w:rsidP="00FF367E">
      <w:pPr>
        <w:numPr>
          <w:ilvl w:val="0"/>
          <w:numId w:val="27"/>
        </w:numPr>
        <w:spacing w:after="240"/>
        <w:jc w:val="both"/>
        <w:rPr>
          <w:sz w:val="28"/>
        </w:rPr>
      </w:pPr>
      <w:r w:rsidRPr="000B52D5">
        <w:rPr>
          <w:rFonts w:cs="Times New Roman"/>
          <w:b/>
          <w:szCs w:val="22"/>
        </w:rPr>
        <w:t>Возрастные группы детей в ДОО, их основные особенности и новообразования</w:t>
      </w:r>
    </w:p>
    <w:p w:rsidR="00F23463" w:rsidRDefault="00F23463" w:rsidP="00E27CB1">
      <w:pPr>
        <w:ind w:firstLine="567"/>
        <w:jc w:val="both"/>
      </w:pPr>
      <w:r>
        <w:t xml:space="preserve">Дошкольный возраст является периодом интенсивного формирования психики на основе тех предпосылок, которые сложились в раннем детстве. </w:t>
      </w:r>
    </w:p>
    <w:p w:rsidR="00F23463" w:rsidRDefault="00F23463" w:rsidP="00E27CB1">
      <w:pPr>
        <w:ind w:firstLine="567"/>
        <w:jc w:val="both"/>
      </w:pPr>
      <w:r>
        <w:t xml:space="preserve">По всем периодам психического развития возникают новообразования различной степени выраженности, характеризующиеся новыми свойствами и структурными особенностями. Происходят они благодаря таким факторам как речь и общение со взрослыми и сверстниками, различным формам познания и включения  детей в различные виды деятельности (игровые, продуктивные, бытовые). </w:t>
      </w:r>
    </w:p>
    <w:p w:rsidR="00F23463" w:rsidRDefault="00F23463" w:rsidP="00E27CB1">
      <w:pPr>
        <w:ind w:firstLine="567"/>
        <w:jc w:val="both"/>
      </w:pPr>
      <w:r>
        <w:t xml:space="preserve">Наряду с новообразованиями, в развитии психофизиологических функций возникают сложные социальные формы психики, такие, как личность и ее структурные элементы (характер, интересы и др.), субъекты общения, познания и деятельности и их основные компоненты </w:t>
      </w:r>
      <w:r w:rsidRPr="00195975">
        <w:t>–</w:t>
      </w:r>
      <w:r>
        <w:t xml:space="preserve"> способности и склонности. Одновременно происходит дальнейшее развитие и социализация ребенка, в наибольшей степени выраженные на психофизиологическом уровне, в познавательных функциях и психомоторике. </w:t>
      </w:r>
    </w:p>
    <w:p w:rsidR="00F23463" w:rsidRDefault="00F23463" w:rsidP="006805D5">
      <w:pPr>
        <w:ind w:firstLine="567"/>
        <w:jc w:val="both"/>
      </w:pPr>
      <w:r>
        <w:t xml:space="preserve">Формируются новые уровни психических функций, которым становятся присущи новые свойства, позволяющие ребенку адаптироваться к социальным условиям и требованиям жизни. При участии взрослых, которые организуют, контролируют и оценивают поведение и деятельность ребенка, выступают в роли источника многообразной информации. Взрослые, родители, воспитатели во многом определяют своеобразие и сложность психического развития дошкольника, поскольку они включают ребенка в разные сферы жизнедеятельности, корректируя процесс его развития. Развитие психической организации дошкольника в целом на всех ее уровнях и в ее различных формах создает психологическую готовность к последующему </w:t>
      </w:r>
      <w:r w:rsidRPr="00195975">
        <w:t>–</w:t>
      </w:r>
      <w:r>
        <w:t xml:space="preserve"> школьному </w:t>
      </w:r>
      <w:r w:rsidRPr="00195975">
        <w:t>–</w:t>
      </w:r>
      <w:r>
        <w:t xml:space="preserve"> периоду развития.</w:t>
      </w:r>
    </w:p>
    <w:p w:rsidR="00F23463" w:rsidRPr="007F25A9" w:rsidRDefault="00F23463" w:rsidP="00E27CB1">
      <w:pPr>
        <w:pStyle w:val="5"/>
        <w:rPr>
          <w:rFonts w:ascii="Times New Roman" w:hAnsi="Times New Roman"/>
          <w:b w:val="0"/>
        </w:rPr>
      </w:pPr>
      <w:r>
        <w:rPr>
          <w:rStyle w:val="Strong"/>
          <w:rFonts w:ascii="Times New Roman" w:hAnsi="Times New Roman" w:cs="Calibri"/>
          <w:b/>
          <w:bCs w:val="0"/>
        </w:rPr>
        <w:t>2-я младшая группа (</w:t>
      </w:r>
      <w:r w:rsidRPr="007F25A9">
        <w:rPr>
          <w:rStyle w:val="Strong"/>
          <w:rFonts w:ascii="Times New Roman" w:hAnsi="Times New Roman" w:cs="Calibri"/>
          <w:b/>
          <w:bCs w:val="0"/>
        </w:rPr>
        <w:t>от 3 до 4 лет</w:t>
      </w:r>
      <w:r>
        <w:rPr>
          <w:rStyle w:val="Strong"/>
          <w:rFonts w:ascii="Times New Roman" w:hAnsi="Times New Roman" w:cs="Calibri"/>
          <w:b/>
          <w:bCs w:val="0"/>
        </w:rPr>
        <w:t>)</w:t>
      </w:r>
    </w:p>
    <w:p w:rsidR="00F23463" w:rsidRPr="007F25A9" w:rsidRDefault="00F23463" w:rsidP="00E27CB1">
      <w:pPr>
        <w:ind w:firstLine="567"/>
        <w:jc w:val="both"/>
      </w:pPr>
      <w:r w:rsidRPr="007F25A9">
        <w:t xml:space="preserve">Игра становится ведущим видом деятельности в дошкольном возрасте. </w:t>
      </w:r>
    </w:p>
    <w:p w:rsidR="00F23463" w:rsidRPr="000B52D5" w:rsidRDefault="00F23463" w:rsidP="000B52D5">
      <w:pPr>
        <w:ind w:firstLine="567"/>
        <w:jc w:val="both"/>
      </w:pPr>
      <w:r w:rsidRPr="000B52D5">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w:t>
      </w:r>
    </w:p>
    <w:p w:rsidR="00F23463" w:rsidRPr="000B52D5" w:rsidRDefault="00F23463" w:rsidP="000B52D5">
      <w:pPr>
        <w:jc w:val="both"/>
      </w:pPr>
      <w:r w:rsidRPr="000B52D5">
        <w:t>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её деталей. Дети могут рисовать основные геометрические фигуры, вырезать ножницами, наклеивать изображения на бумагу и  т.д.</w:t>
      </w:r>
    </w:p>
    <w:p w:rsidR="00F23463" w:rsidRPr="000B52D5" w:rsidRDefault="00F23463" w:rsidP="000B52D5">
      <w:pPr>
        <w:ind w:firstLine="567"/>
        <w:jc w:val="both"/>
      </w:pPr>
      <w:r w:rsidRPr="000B52D5">
        <w:t>Усложняется конструирование. Постройки могут включать 5</w:t>
      </w:r>
      <w:r w:rsidRPr="00195975">
        <w:t>–</w:t>
      </w:r>
      <w:r w:rsidRPr="000B52D5">
        <w:t>6 деталей. Формируются навыки конструирования по собственному замыслу.</w:t>
      </w:r>
    </w:p>
    <w:p w:rsidR="00F23463" w:rsidRPr="000B52D5" w:rsidRDefault="00F23463" w:rsidP="000B52D5">
      <w:pPr>
        <w:ind w:firstLine="567"/>
        <w:jc w:val="both"/>
      </w:pPr>
      <w:r w:rsidRPr="000B52D5">
        <w:t>Развиваются ловкость, координация движений. Дети в этом возрасте лучше удерживают равновесие, перешагивают через небольшие преграды. Усложняются игры с мячом.</w:t>
      </w:r>
    </w:p>
    <w:p w:rsidR="00F23463" w:rsidRPr="000B52D5" w:rsidRDefault="00F23463" w:rsidP="000B52D5">
      <w:pPr>
        <w:ind w:firstLine="567"/>
        <w:jc w:val="both"/>
      </w:pPr>
      <w:r w:rsidRPr="000B52D5">
        <w:t>Совершенствуется ориентация в пространстве. Возрастает объем памяти. Дети запоминают до 7</w:t>
      </w:r>
      <w:r w:rsidRPr="00195975">
        <w:t>–</w:t>
      </w:r>
      <w:r w:rsidRPr="000B52D5">
        <w:t>8 названий предметов. Способны принять задачу на запоминание, помнят поручения взрослых, могут выучить небольшое стихотворение и т.д.</w:t>
      </w:r>
    </w:p>
    <w:p w:rsidR="00F23463" w:rsidRPr="000B52D5" w:rsidRDefault="00F23463" w:rsidP="000B52D5">
      <w:pPr>
        <w:ind w:firstLine="567"/>
        <w:jc w:val="both"/>
      </w:pPr>
      <w:r w:rsidRPr="000B52D5">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Они могут строить по схеме, решать лабиринтные задачи.</w:t>
      </w:r>
    </w:p>
    <w:p w:rsidR="00F23463" w:rsidRPr="000B52D5" w:rsidRDefault="00F23463" w:rsidP="000B52D5">
      <w:pPr>
        <w:ind w:firstLine="567"/>
        <w:jc w:val="both"/>
      </w:pPr>
      <w:r w:rsidRPr="000B52D5">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F23463" w:rsidRPr="000B52D5" w:rsidRDefault="00F23463" w:rsidP="000B52D5">
      <w:pPr>
        <w:jc w:val="both"/>
      </w:pPr>
      <w:r w:rsidRPr="000B52D5">
        <w:t>          У детей этого возраста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Развивается грамматическая сторона речи.</w:t>
      </w:r>
    </w:p>
    <w:p w:rsidR="00F23463" w:rsidRPr="000B52D5" w:rsidRDefault="00F23463" w:rsidP="000B52D5">
      <w:pPr>
        <w:ind w:firstLine="567"/>
        <w:jc w:val="both"/>
      </w:pPr>
      <w:r w:rsidRPr="000B52D5">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w:t>
      </w:r>
    </w:p>
    <w:p w:rsidR="00F23463" w:rsidRDefault="00F23463" w:rsidP="007E499C">
      <w:pPr>
        <w:ind w:firstLine="567"/>
        <w:jc w:val="both"/>
      </w:pPr>
      <w:r>
        <w:t>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w:t>
      </w:r>
      <w:r w:rsidRPr="00195975">
        <w:t>–</w:t>
      </w:r>
      <w:r>
        <w:t xml:space="preserve">15 мин, но привлекательное для него дело может длиться достаточно долго. </w:t>
      </w:r>
    </w:p>
    <w:p w:rsidR="00F23463" w:rsidRDefault="00F23463" w:rsidP="007E499C">
      <w:pPr>
        <w:ind w:firstLine="567"/>
        <w:jc w:val="both"/>
      </w:pPr>
      <w:r>
        <w:t>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w:t>
      </w:r>
      <w:r w:rsidRPr="00195975">
        <w:t>–</w:t>
      </w:r>
      <w:r>
        <w:t xml:space="preserve">3 новых слова, рассмешивших или огорчивших его). </w:t>
      </w:r>
    </w:p>
    <w:p w:rsidR="00F23463" w:rsidRDefault="00F23463" w:rsidP="007E499C">
      <w:pPr>
        <w:pStyle w:val="Default"/>
        <w:ind w:firstLine="567"/>
        <w:jc w:val="both"/>
      </w:pPr>
      <w:r>
        <w:t>В 3</w:t>
      </w:r>
      <w:r w:rsidRPr="00195975">
        <w:t>–</w:t>
      </w:r>
      <w:r>
        <w:t xml:space="preserve">4 года ребёнок начинает чаще и охотнее вступать в общение со сверстниками ради участия в общей игре или продуктивной деятельности. Однако ему всё ещё нужны поддержка и внимание взрослого. </w:t>
      </w:r>
    </w:p>
    <w:p w:rsidR="00F23463" w:rsidRDefault="00F23463" w:rsidP="007E499C">
      <w:pPr>
        <w:pStyle w:val="Default"/>
        <w:ind w:firstLine="567"/>
        <w:jc w:val="both"/>
      </w:pPr>
      <w:r>
        <w:t xml:space="preserve">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w:t>
      </w:r>
    </w:p>
    <w:p w:rsidR="00F23463" w:rsidRDefault="00F23463" w:rsidP="00E27CB1">
      <w:pPr>
        <w:pStyle w:val="5"/>
        <w:rPr>
          <w:rStyle w:val="Strong"/>
          <w:rFonts w:ascii="Times New Roman" w:hAnsi="Times New Roman" w:cs="Calibri"/>
          <w:b/>
          <w:bCs w:val="0"/>
        </w:rPr>
      </w:pPr>
      <w:r>
        <w:rPr>
          <w:rStyle w:val="Strong"/>
          <w:rFonts w:ascii="Times New Roman" w:hAnsi="Times New Roman" w:cs="Calibri"/>
          <w:b/>
          <w:bCs w:val="0"/>
        </w:rPr>
        <w:t>Средняя группа (</w:t>
      </w:r>
      <w:r w:rsidRPr="007F25A9">
        <w:rPr>
          <w:rStyle w:val="Strong"/>
          <w:rFonts w:ascii="Times New Roman" w:hAnsi="Times New Roman" w:cs="Calibri"/>
          <w:b/>
          <w:bCs w:val="0"/>
        </w:rPr>
        <w:t>от 4 до 5 лет</w:t>
      </w:r>
      <w:r>
        <w:rPr>
          <w:rStyle w:val="Strong"/>
          <w:rFonts w:ascii="Times New Roman" w:hAnsi="Times New Roman" w:cs="Calibri"/>
          <w:b/>
          <w:bCs w:val="0"/>
        </w:rPr>
        <w:t>)</w:t>
      </w:r>
    </w:p>
    <w:p w:rsidR="00F23463" w:rsidRPr="00A47172" w:rsidRDefault="00F23463" w:rsidP="003C450F">
      <w:pPr>
        <w:ind w:firstLine="567"/>
        <w:jc w:val="both"/>
      </w:pPr>
      <w:r w:rsidRPr="00A47172">
        <w:t>Стремление к самостоятельности. Ребёнок этого возраста уже не нуждается в помощи и опёке взрослых. Открыто заявляет о своих правах и пытается устанавливать собственные правила.</w:t>
      </w:r>
    </w:p>
    <w:p w:rsidR="00F23463" w:rsidRPr="00A47172" w:rsidRDefault="00F23463" w:rsidP="003C450F">
      <w:pPr>
        <w:ind w:firstLine="567"/>
        <w:jc w:val="both"/>
      </w:pPr>
      <w:r w:rsidRPr="00A47172">
        <w:t>Этические представления</w:t>
      </w:r>
      <w:r>
        <w:t>. О</w:t>
      </w:r>
      <w:r w:rsidRPr="00A47172">
        <w:t>собенности психологического развития детей 4</w:t>
      </w:r>
      <w:r w:rsidRPr="00195975">
        <w:t>–</w:t>
      </w:r>
      <w:r w:rsidRPr="00A47172">
        <w:t>5 лет таковы, что дети этого возраста учатся понимать чувства других, сопереживать, выходить из трудных ситуаций в общении.</w:t>
      </w:r>
    </w:p>
    <w:p w:rsidR="00F23463" w:rsidRPr="00A47172" w:rsidRDefault="00F23463" w:rsidP="003C450F">
      <w:pPr>
        <w:ind w:firstLine="567"/>
        <w:jc w:val="both"/>
      </w:pPr>
      <w:r w:rsidRPr="00A47172">
        <w:t>Творческие способности. В 4</w:t>
      </w:r>
      <w:r w:rsidRPr="00195975">
        <w:t>–</w:t>
      </w:r>
      <w:r w:rsidRPr="00A47172">
        <w:t>5 лет у ребёнка активно развивается воображение. Он живёт в собственном мире сказок, создаёт целые страны на основе своих фантазий. Там он является героем, главным действующим лицом, добивается недостающего ему в реальном мире признания.</w:t>
      </w:r>
    </w:p>
    <w:p w:rsidR="00F23463" w:rsidRPr="00A47172" w:rsidRDefault="00F23463" w:rsidP="003C450F">
      <w:pPr>
        <w:ind w:firstLine="567"/>
        <w:jc w:val="both"/>
      </w:pPr>
      <w:r w:rsidRPr="00A47172">
        <w:t>Страхи. Безудержность детской фантазии в 4</w:t>
      </w:r>
      <w:r w:rsidRPr="00195975">
        <w:t>–</w:t>
      </w:r>
      <w:r w:rsidRPr="00A47172">
        <w:t>5 лет может порождать разнообразные страхи и кошмары.</w:t>
      </w:r>
    </w:p>
    <w:p w:rsidR="00F23463" w:rsidRDefault="00F23463" w:rsidP="003C450F">
      <w:pPr>
        <w:ind w:firstLine="567"/>
        <w:jc w:val="both"/>
      </w:pPr>
      <w:r w:rsidRPr="00A47172">
        <w:t>Социализация. Ребёнок вырывается их круга внутрисемейных отношений и вливается в море окружающего мира. Ему становится необходимым признание со стороны сверстников.</w:t>
      </w:r>
      <w:r>
        <w:t xml:space="preserve"> 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более связной и последовательной.</w:t>
      </w:r>
    </w:p>
    <w:p w:rsidR="00F23463" w:rsidRPr="00A47172" w:rsidRDefault="00F23463" w:rsidP="00CE5FD0">
      <w:pPr>
        <w:pStyle w:val="Default"/>
        <w:ind w:firstLine="567"/>
        <w:jc w:val="both"/>
      </w:pPr>
      <w:r>
        <w:t>К четырем годам основные трудности в поведении и общении ребёнка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w:t>
      </w:r>
      <w:r w:rsidRPr="00195975">
        <w:t>–</w:t>
      </w:r>
      <w:r>
        <w:t>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w:t>
      </w:r>
      <w:r w:rsidRPr="00195975">
        <w:t>–</w:t>
      </w:r>
      <w:r>
        <w:t>5 лет сверстники становятся для ребёнка более привлекательными и предпочитаемыми партнёрами по игре, чем взрослый.</w:t>
      </w:r>
    </w:p>
    <w:p w:rsidR="00F23463" w:rsidRDefault="00F23463" w:rsidP="00A47172">
      <w:pPr>
        <w:ind w:firstLine="567"/>
        <w:jc w:val="both"/>
      </w:pPr>
      <w:r w:rsidRPr="00A47172">
        <w:t>Усложняется игровая деятельность. Игра продолжает диктовать и формировать психологические особенности ребёнка 4</w:t>
      </w:r>
      <w:r w:rsidRPr="00195975">
        <w:t>–</w:t>
      </w:r>
      <w:r w:rsidRPr="00A47172">
        <w:t xml:space="preserve">5 лет, но она становится более многогранной. Она приобретает сюжетно-ролевую направленность: дети играют в больницу, магазин, войну, разыгрывают любимые сказки. </w:t>
      </w:r>
      <w:r>
        <w:t>В игровой деятельности появляются ролевые взаимодействия. Происходит разделение игровых и реальных взаимодействий детей.</w:t>
      </w:r>
    </w:p>
    <w:p w:rsidR="00F23463" w:rsidRDefault="00F23463" w:rsidP="00A47172">
      <w:pPr>
        <w:ind w:firstLine="567"/>
        <w:jc w:val="both"/>
      </w:pPr>
      <w:r>
        <w:t>Начинает складываться произвольное внимание.</w:t>
      </w:r>
    </w:p>
    <w:p w:rsidR="00F23463" w:rsidRDefault="00F23463" w:rsidP="00A47172">
      <w:pPr>
        <w:ind w:firstLine="567"/>
        <w:jc w:val="both"/>
      </w:pPr>
      <w:r>
        <w:t xml:space="preserve">Начинает развиваться образное мышление. Дошкольники могут строить по схеме, решать лабиринтные задачи. </w:t>
      </w:r>
    </w:p>
    <w:p w:rsidR="00F23463" w:rsidRDefault="00F23463" w:rsidP="00A47172">
      <w:pPr>
        <w:ind w:firstLine="567"/>
        <w:jc w:val="both"/>
      </w:pPr>
      <w:r>
        <w:t>Дети могут рисовать основные геометрические фигуры, вырезать ножницами, наклеивать изображения на бумагу и т.д.</w:t>
      </w:r>
    </w:p>
    <w:p w:rsidR="00F23463" w:rsidRDefault="00F23463" w:rsidP="00A47172">
      <w:pPr>
        <w:ind w:firstLine="567"/>
        <w:jc w:val="both"/>
      </w:pPr>
      <w:r>
        <w:t>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w:t>
      </w:r>
    </w:p>
    <w:p w:rsidR="00F23463" w:rsidRDefault="00F23463" w:rsidP="00CE5FD0">
      <w:pPr>
        <w:ind w:firstLine="567"/>
        <w:jc w:val="both"/>
      </w:pPr>
      <w:r>
        <w:t>Речь становится предметом активности детей. Речь детей при взаимодействии друг с другом носит ситуативный характер, а при общении со взрослыми становится вне ситуативной.</w:t>
      </w:r>
    </w:p>
    <w:p w:rsidR="00F23463" w:rsidRDefault="00F23463" w:rsidP="00CE5FD0">
      <w:pPr>
        <w:ind w:firstLine="567"/>
        <w:jc w:val="both"/>
      </w:pPr>
      <w:r>
        <w:t xml:space="preserve">В общении ребёнка и взрослого ведущим становится познавательный мотив. </w:t>
      </w:r>
    </w:p>
    <w:p w:rsidR="00F23463" w:rsidRDefault="00F23463" w:rsidP="00CE5FD0">
      <w:pPr>
        <w:ind w:firstLine="567"/>
        <w:jc w:val="both"/>
      </w:pPr>
      <w:r>
        <w:t xml:space="preserve">Взаимоотношения со сверстниками характеризуются избирательностью, появляются постоянные партнёры по играм. В группах начинают выделяться лидеры. Появляются конкурентность, соревновательность. </w:t>
      </w:r>
    </w:p>
    <w:p w:rsidR="00F23463" w:rsidRPr="00A47172" w:rsidRDefault="00F23463" w:rsidP="00CE5FD0">
      <w:pPr>
        <w:ind w:firstLine="567"/>
        <w:jc w:val="both"/>
      </w:pPr>
      <w:r>
        <w:t xml:space="preserve">Повышенная обидчивость представляет собой возрастной феномен. </w:t>
      </w:r>
      <w:r w:rsidRPr="00A47172">
        <w:t xml:space="preserve">Дети этого возраста очень эмоционально воспринимают не только похвалу, но и замечания, они очень чувствительны и ранимы. </w:t>
      </w:r>
    </w:p>
    <w:p w:rsidR="00F23463" w:rsidRDefault="00F23463" w:rsidP="00CE5FD0">
      <w:pPr>
        <w:pStyle w:val="Default"/>
        <w:ind w:firstLine="567"/>
        <w:jc w:val="both"/>
      </w:pPr>
      <w:r w:rsidRPr="00A47172">
        <w:t>К 5 годам их начинает интересовать половая принадлежность, они задаются вопросом отличия мальчиков и девочек друг от друга.</w:t>
      </w:r>
      <w:r>
        <w:t xml:space="preserve"> Дети имеют дифференцированное представление о собственной гендерной принадлежности, аргументируют её по ряду признаков. К пяти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w:t>
      </w:r>
    </w:p>
    <w:p w:rsidR="00F23463" w:rsidRDefault="00F23463" w:rsidP="00CE5FD0">
      <w:pPr>
        <w:ind w:firstLine="567"/>
        <w:jc w:val="both"/>
      </w:pPr>
      <w:r>
        <w:t>Важным показателем развития ребёнка</w:t>
      </w:r>
      <w:r w:rsidRPr="00195975">
        <w:t>–</w:t>
      </w:r>
      <w:r>
        <w:t>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w:t>
      </w:r>
    </w:p>
    <w:p w:rsidR="00F23463" w:rsidRPr="007F25A9" w:rsidRDefault="00F23463" w:rsidP="00E27CB1">
      <w:pPr>
        <w:pStyle w:val="5"/>
        <w:rPr>
          <w:rStyle w:val="Strong"/>
          <w:rFonts w:ascii="Times New Roman" w:hAnsi="Times New Roman" w:cs="Calibri"/>
          <w:b/>
          <w:bCs w:val="0"/>
        </w:rPr>
      </w:pPr>
      <w:r>
        <w:rPr>
          <w:rStyle w:val="Strong"/>
          <w:rFonts w:ascii="Times New Roman" w:hAnsi="Times New Roman" w:cs="Calibri"/>
          <w:b/>
          <w:bCs w:val="0"/>
        </w:rPr>
        <w:t>Старшая группа (</w:t>
      </w:r>
      <w:r w:rsidRPr="007F25A9">
        <w:rPr>
          <w:rStyle w:val="Strong"/>
          <w:rFonts w:ascii="Times New Roman" w:hAnsi="Times New Roman" w:cs="Calibri"/>
          <w:b/>
          <w:bCs w:val="0"/>
        </w:rPr>
        <w:t>от 5 до 6 лет</w:t>
      </w:r>
      <w:r>
        <w:rPr>
          <w:rStyle w:val="Strong"/>
          <w:rFonts w:ascii="Times New Roman" w:hAnsi="Times New Roman" w:cs="Calibri"/>
          <w:b/>
          <w:bCs w:val="0"/>
        </w:rPr>
        <w:t>)</w:t>
      </w:r>
    </w:p>
    <w:p w:rsidR="00F23463" w:rsidRPr="00195975" w:rsidRDefault="00F23463" w:rsidP="00DB05E8">
      <w:pPr>
        <w:ind w:firstLine="567"/>
        <w:jc w:val="both"/>
      </w:pPr>
      <w:r w:rsidRPr="00195975">
        <w:t>С 5 лет ребенок вступает в старший дошкольный возраст, а это начало активной подготовки к школе и важнейший период формирования личности.</w:t>
      </w:r>
      <w:r>
        <w:t xml:space="preserve"> </w:t>
      </w:r>
      <w:r w:rsidRPr="00195975">
        <w:t>Возраст пяти лет — последний из дошкольных возрастов, когда в психике ребенка появляются принципиально новые образования, а именно:</w:t>
      </w:r>
    </w:p>
    <w:p w:rsidR="00F23463" w:rsidRPr="003C450F" w:rsidRDefault="00F23463" w:rsidP="00DB05E8">
      <w:pPr>
        <w:ind w:firstLine="567"/>
        <w:jc w:val="both"/>
      </w:pPr>
      <w:r w:rsidRPr="00195975">
        <w:t>- формируется произвольность психических процессов восприятия, памяти, внимания, мышления и др. – и вытекающая отсюда способность управлять своим поведением</w:t>
      </w:r>
      <w:r w:rsidRPr="003C450F">
        <w:t>;</w:t>
      </w:r>
    </w:p>
    <w:p w:rsidR="00F23463" w:rsidRPr="00195975" w:rsidRDefault="00F23463" w:rsidP="00DB05E8">
      <w:pPr>
        <w:ind w:firstLine="567"/>
        <w:jc w:val="both"/>
      </w:pPr>
      <w:r w:rsidRPr="00195975">
        <w:t>- изменения в образе</w:t>
      </w:r>
      <w:r>
        <w:t xml:space="preserve"> </w:t>
      </w:r>
      <w:r w:rsidRPr="00195975">
        <w:t>–</w:t>
      </w:r>
      <w:r>
        <w:t xml:space="preserve"> </w:t>
      </w:r>
      <w:r w:rsidRPr="00195975">
        <w:t>Я;</w:t>
      </w:r>
    </w:p>
    <w:p w:rsidR="00F23463" w:rsidRPr="00195975" w:rsidRDefault="00F23463" w:rsidP="00DB05E8">
      <w:pPr>
        <w:ind w:firstLine="567"/>
        <w:jc w:val="both"/>
      </w:pPr>
      <w:r w:rsidRPr="00195975">
        <w:t>- отношения со сверстниками переходят на принципиально новый уровень.</w:t>
      </w:r>
    </w:p>
    <w:p w:rsidR="00F23463" w:rsidRPr="00195975" w:rsidRDefault="00F23463" w:rsidP="00DB05E8">
      <w:pPr>
        <w:ind w:firstLine="567"/>
        <w:jc w:val="both"/>
      </w:pPr>
      <w:r w:rsidRPr="00195975">
        <w:t>До 5 лет в образе – Я ребенка присутствуют только те качества, которые, по мнению ребенка, у него имеются («Я–реальное» – пол, цвет глаз, волос, что умеет, что любит).</w:t>
      </w:r>
    </w:p>
    <w:p w:rsidR="00F23463" w:rsidRPr="00195975" w:rsidRDefault="00F23463" w:rsidP="00DB05E8">
      <w:pPr>
        <w:ind w:firstLine="567"/>
        <w:jc w:val="both"/>
      </w:pPr>
      <w:r w:rsidRPr="00195975">
        <w:t>После 5 лет появляются представления о том, кем и каким он хотел бы быть – «Я–идеальное»</w:t>
      </w:r>
    </w:p>
    <w:p w:rsidR="00F23463" w:rsidRPr="00195975" w:rsidRDefault="00F23463" w:rsidP="00DB05E8">
      <w:pPr>
        <w:ind w:firstLine="567"/>
        <w:jc w:val="both"/>
      </w:pPr>
      <w:r w:rsidRPr="00195975">
        <w:t>Так, ребенок шестого года жизни не говорит и не думает о том, что он хотел бы</w:t>
      </w:r>
      <w:r>
        <w:t xml:space="preserve"> </w:t>
      </w:r>
      <w:r w:rsidRPr="00195975">
        <w:t>иметь те или иные черты характера.</w:t>
      </w:r>
    </w:p>
    <w:p w:rsidR="00F23463" w:rsidRPr="00195975" w:rsidRDefault="00F23463" w:rsidP="00DB05E8">
      <w:pPr>
        <w:ind w:firstLine="567"/>
        <w:jc w:val="both"/>
      </w:pPr>
      <w:r w:rsidRPr="00195975">
        <w:t> Дошкольник обычно просто хочет быть похожим на персонажей сказки, фильма, рассказа, на кого-нибудь из знакомых людей. Появление идеального Я, является психологической предпосылкой становления учебной мотивации (ребенка привлекает в учении не выписывание палочек и букв, а желание видеть себя «умным», «умеющим»).</w:t>
      </w:r>
    </w:p>
    <w:p w:rsidR="00F23463" w:rsidRPr="00195975" w:rsidRDefault="00F23463" w:rsidP="00DB05E8">
      <w:pPr>
        <w:ind w:firstLine="567"/>
        <w:jc w:val="both"/>
      </w:pPr>
      <w:r w:rsidRPr="00195975">
        <w:t> Источник отношения ребенка к себе – это оценки и отношение к нему окружающих взрослых. Самооценка становится дифференцированной, доступна самокритичность, самооценка не завышена, то есть адекватна. Начинают появляться представления о желательных и нежелательных чертах и особенностях (и представления о том, кем и каким он не хотел бы быть ни в коем случае – «Я–отвергаемое)</w:t>
      </w:r>
    </w:p>
    <w:p w:rsidR="00F23463" w:rsidRDefault="00F23463" w:rsidP="00DB05E8">
      <w:pPr>
        <w:ind w:firstLine="567"/>
        <w:jc w:val="both"/>
      </w:pPr>
      <w:r w:rsidRPr="00195975">
        <w:t>Прогресс в психическом развитии создает благоприятные условия для появления нового типа взаи</w:t>
      </w:r>
      <w:r>
        <w:t>моотношений со сверстниками:</w:t>
      </w:r>
    </w:p>
    <w:p w:rsidR="00F23463" w:rsidRDefault="00F23463" w:rsidP="000E6FBD">
      <w:pPr>
        <w:ind w:firstLine="567"/>
        <w:jc w:val="both"/>
      </w:pPr>
      <w:r w:rsidRPr="000E6FBD">
        <w:t>1) развитие речи достигает высокого уровня – не препятствует взаимопониманию;</w:t>
      </w:r>
    </w:p>
    <w:p w:rsidR="00F23463" w:rsidRDefault="00F23463" w:rsidP="000E6FBD">
      <w:pPr>
        <w:ind w:firstLine="567"/>
        <w:jc w:val="both"/>
      </w:pPr>
      <w:r w:rsidRPr="000E6FBD">
        <w:t>2) накопление багажа различных знаний об окружающем мире, ребенок стремится поделиться;</w:t>
      </w:r>
    </w:p>
    <w:p w:rsidR="00F23463" w:rsidRDefault="00F23463" w:rsidP="000E6FBD">
      <w:pPr>
        <w:ind w:firstLine="567"/>
        <w:jc w:val="both"/>
      </w:pPr>
      <w:r w:rsidRPr="000E6FBD">
        <w:t>3) развитие произвольности способствует самостоятельному налаживанию совместной игры;</w:t>
      </w:r>
    </w:p>
    <w:p w:rsidR="00F23463" w:rsidRPr="000E6FBD" w:rsidRDefault="00F23463" w:rsidP="000E6FBD">
      <w:pPr>
        <w:ind w:firstLine="567"/>
        <w:jc w:val="both"/>
      </w:pPr>
      <w:r w:rsidRPr="000E6FBD">
        <w:t>4) интерес ребенка к себе и своим качествам распространяется и на сверстников создает благоприятные условия для появления нового типа взаимоотношений и общения со сверстниками.</w:t>
      </w:r>
    </w:p>
    <w:p w:rsidR="00F23463" w:rsidRPr="00195975" w:rsidRDefault="00F23463" w:rsidP="00DB05E8">
      <w:pPr>
        <w:ind w:firstLine="567"/>
        <w:jc w:val="both"/>
      </w:pPr>
      <w:r w:rsidRPr="00195975">
        <w:t> 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Дети часто пытаются контролировать действия друг друга – указывают, как должен себя вести тот или иной персонаж, ссылаясь на правила.</w:t>
      </w:r>
    </w:p>
    <w:p w:rsidR="00F23463" w:rsidRPr="00195975" w:rsidRDefault="00F23463" w:rsidP="00DB05E8">
      <w:pPr>
        <w:ind w:firstLine="567"/>
        <w:jc w:val="both"/>
      </w:pPr>
      <w:r w:rsidRPr="00195975">
        <w:t>Происходит разделение детей на более заметных и популярных, пользующихся симпатией и уважением сверстников, и детей малозаметных, не представляющих на этом фоне интереса для остальных. Мотивами выбора может быть общая положительная оценка, выделение положительных качеств, совместная деятельность, дружеские</w:t>
      </w:r>
      <w:r>
        <w:t xml:space="preserve"> </w:t>
      </w:r>
      <w:r w:rsidRPr="00195975">
        <w:t>взаимоотношения.</w:t>
      </w:r>
    </w:p>
    <w:p w:rsidR="00F23463" w:rsidRPr="00195975" w:rsidRDefault="00F23463" w:rsidP="00DB05E8">
      <w:pPr>
        <w:ind w:firstLine="567"/>
        <w:jc w:val="both"/>
      </w:pPr>
      <w:r w:rsidRPr="00195975">
        <w:t>Начиная с этого возраста, сверстник постепенно приобретает по–настоящему серьезное значение для ребенка.</w:t>
      </w:r>
    </w:p>
    <w:p w:rsidR="00F23463" w:rsidRPr="00195975" w:rsidRDefault="00F23463" w:rsidP="00DB05E8">
      <w:pPr>
        <w:ind w:firstLine="567"/>
        <w:jc w:val="both"/>
      </w:pPr>
      <w:r w:rsidRPr="00195975">
        <w:t>Популярность ребенка в группе зависят от успеха, которого он добивается в совместной деятельности с детьми.</w:t>
      </w:r>
    </w:p>
    <w:p w:rsidR="00F23463" w:rsidRPr="00195975" w:rsidRDefault="00F23463" w:rsidP="00DB05E8">
      <w:pPr>
        <w:ind w:firstLine="567"/>
        <w:jc w:val="both"/>
      </w:pPr>
      <w:r w:rsidRPr="00195975">
        <w:t>Родители (и значимые взрослые) в этот период выступают для ребенка образцом поведения. Благодаря взрослому, ребенок усваивает нравственные законы, учится оценивать свои поступки и поступки окружающих его людей. По мере усвоения норм и правил поведения они становятся теми мерками, которыми пользуется ребенок в оценке других людей.</w:t>
      </w:r>
    </w:p>
    <w:p w:rsidR="00F23463" w:rsidRPr="00195975" w:rsidRDefault="00F23463" w:rsidP="00DB05E8">
      <w:pPr>
        <w:ind w:firstLine="567"/>
        <w:jc w:val="both"/>
      </w:pPr>
      <w:r w:rsidRPr="00195975">
        <w:t>Но приложить эти мерки к себе самому ребенку очень трудно. Переживания, захватывающие ребенка и толкающие его на те, или иные поступки, заслоняют от него смысл совершенных поступков.</w:t>
      </w:r>
    </w:p>
    <w:p w:rsidR="00F23463" w:rsidRPr="00195975" w:rsidRDefault="00F23463" w:rsidP="00DB05E8">
      <w:pPr>
        <w:ind w:firstLine="567"/>
        <w:jc w:val="both"/>
      </w:pPr>
      <w:r w:rsidRPr="00195975">
        <w:t>Соблюдение норм (дружно играть, делиться игрушками, контролировать агрессию и т. д.), как правило, в этом возрасте возможно лишь с теми, кто наиболее симпатичен, т.е</w:t>
      </w:r>
      <w:r>
        <w:t>.</w:t>
      </w:r>
      <w:r w:rsidRPr="00195975">
        <w:t xml:space="preserve"> с друзьями.</w:t>
      </w:r>
    </w:p>
    <w:p w:rsidR="00F23463" w:rsidRPr="00195975" w:rsidRDefault="00F23463" w:rsidP="00DB05E8">
      <w:pPr>
        <w:ind w:firstLine="567"/>
        <w:jc w:val="both"/>
      </w:pPr>
      <w:r w:rsidRPr="00195975">
        <w:t>В 5–6 лет у ребёнка формируется система первичной гендерной идентичности. Дети оценивают свои поступки в соответствии с гендерной принадлежностью, замечают проявления женских и мужских качеств в поведении окружающих взрослых,</w:t>
      </w:r>
      <w:r>
        <w:t xml:space="preserve"> </w:t>
      </w:r>
      <w:r w:rsidRPr="00195975">
        <w:t>ориентируются на социально одобряемые образцы.</w:t>
      </w:r>
    </w:p>
    <w:p w:rsidR="00F23463" w:rsidRPr="00195975" w:rsidRDefault="00F23463" w:rsidP="00DB05E8">
      <w:pPr>
        <w:ind w:firstLine="567"/>
        <w:jc w:val="both"/>
      </w:pPr>
      <w:r w:rsidRPr="00195975">
        <w:t>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за другого.</w:t>
      </w:r>
    </w:p>
    <w:p w:rsidR="00F23463" w:rsidRPr="00195975" w:rsidRDefault="00F23463" w:rsidP="00DB05E8">
      <w:pPr>
        <w:ind w:firstLine="567"/>
        <w:jc w:val="both"/>
      </w:pPr>
      <w:r w:rsidRPr="00195975">
        <w:t>При этом если мальчики обладают ярко выраженными женскими качествами, то они отвергаются сверстниками, девочки же принимают в свою компанию таких мальчиков.</w:t>
      </w:r>
      <w:r>
        <w:t xml:space="preserve"> </w:t>
      </w:r>
      <w:r w:rsidRPr="00195975">
        <w:t>Родителям надо помнить, что в этот возрастной период для детей характерно проявление любопытства в отношении того как именно устроен противоположный пол. Т.е детей интересуют конкретные физические различия между девочками и мальчиками. Данный интерес является исключительно исследовательским и исключительно нормален для детей данной возрастной группы.</w:t>
      </w:r>
    </w:p>
    <w:p w:rsidR="00F23463" w:rsidRPr="00195975" w:rsidRDefault="00F23463" w:rsidP="00DB05E8">
      <w:pPr>
        <w:ind w:firstLine="567"/>
        <w:jc w:val="both"/>
      </w:pPr>
      <w:r w:rsidRPr="00195975">
        <w:t>В этом возрасте появляется способность представлять себе и удерживать в сознании цепочку взаимосвязанный событий: ребенок уже может понимать прошлое и будущее, накапливать знания о мире. Ребенок пытается восстановить ретроспективную линию собственной жизни.</w:t>
      </w:r>
    </w:p>
    <w:p w:rsidR="00F23463" w:rsidRPr="00195975" w:rsidRDefault="00F23463" w:rsidP="00DB05E8">
      <w:pPr>
        <w:ind w:firstLine="567"/>
        <w:jc w:val="both"/>
      </w:pPr>
      <w:r w:rsidRPr="00195975">
        <w:t>В это время появляется вопрос: – откуда я взялся? А также у детей возникает вопрос о том, что значит умереть? (появляется осознаваемый страх смерти).</w:t>
      </w:r>
    </w:p>
    <w:p w:rsidR="00F23463" w:rsidRDefault="00F23463" w:rsidP="00EF5ACA">
      <w:pPr>
        <w:ind w:firstLine="567"/>
        <w:jc w:val="both"/>
      </w:pPr>
      <w:r w:rsidRPr="00195975">
        <w:t>Взрослым, на вопросы о смерти, отвечать нужно по возможности честно. Помнить, что отсутствие информации по этой теме порождает у ребенка фантазии, которые могут быть тревожнее и страшнее, чем реальность. Ведь у детей этого возраста начинает формироваться сугубо личное отношение к вопросу смерти. И ребенку необходим твердый фундамент в вопросе «Что будет со мной, когда я умру?».</w:t>
      </w:r>
    </w:p>
    <w:p w:rsidR="00F23463" w:rsidRDefault="00F23463" w:rsidP="00E27CB1">
      <w:pPr>
        <w:pStyle w:val="5"/>
        <w:rPr>
          <w:rStyle w:val="Strong"/>
          <w:rFonts w:ascii="Times New Roman" w:hAnsi="Times New Roman" w:cs="Calibri"/>
          <w:b/>
          <w:bCs w:val="0"/>
        </w:rPr>
      </w:pPr>
      <w:r>
        <w:rPr>
          <w:rStyle w:val="Strong"/>
          <w:rFonts w:ascii="Times New Roman" w:hAnsi="Times New Roman" w:cs="Calibri"/>
          <w:b/>
          <w:bCs w:val="0"/>
        </w:rPr>
        <w:t>Подготовительная к школе группа (</w:t>
      </w:r>
      <w:r w:rsidRPr="007F25A9">
        <w:rPr>
          <w:rStyle w:val="Strong"/>
          <w:rFonts w:ascii="Times New Roman" w:hAnsi="Times New Roman" w:cs="Calibri"/>
          <w:b/>
          <w:bCs w:val="0"/>
        </w:rPr>
        <w:t>от 6 до 7 лет</w:t>
      </w:r>
      <w:r>
        <w:rPr>
          <w:rStyle w:val="Strong"/>
          <w:rFonts w:ascii="Times New Roman" w:hAnsi="Times New Roman" w:cs="Calibri"/>
          <w:b/>
          <w:bCs w:val="0"/>
        </w:rPr>
        <w:t>)</w:t>
      </w:r>
    </w:p>
    <w:p w:rsidR="00F23463" w:rsidRPr="00DB05E8" w:rsidRDefault="00F23463" w:rsidP="00EF5ACA">
      <w:pPr>
        <w:ind w:firstLine="567"/>
        <w:jc w:val="both"/>
      </w:pPr>
      <w:r w:rsidRPr="00DB05E8">
        <w:t>Игровые действия детей седьмого года жизни становятся более сложными, обретают особый смысл, который не всегда открывается взрослому. Игровое пространство усложняется. Дети могут комментировать исполнение роли тем или иным участником игры.</w:t>
      </w:r>
    </w:p>
    <w:p w:rsidR="00F23463" w:rsidRPr="00DB05E8" w:rsidRDefault="00F23463" w:rsidP="00EF5ACA">
      <w:pPr>
        <w:ind w:firstLine="567"/>
        <w:jc w:val="both"/>
      </w:pPr>
      <w:r w:rsidRPr="00DB05E8">
        <w:t>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У детей формируются художественно</w:t>
      </w:r>
      <w:r w:rsidRPr="00195975">
        <w:t>–</w:t>
      </w:r>
      <w:r w:rsidRPr="00DB05E8">
        <w:t>творческие способности в изобразительной деятельности.</w:t>
      </w:r>
    </w:p>
    <w:p w:rsidR="00F23463" w:rsidRPr="00DB05E8" w:rsidRDefault="00F23463" w:rsidP="00EF5ACA">
      <w:pPr>
        <w:ind w:firstLine="567"/>
        <w:jc w:val="both"/>
      </w:pPr>
      <w:r w:rsidRPr="00DB05E8">
        <w:t>Дети подготовительной к школе группе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Дети быстро и правильно подбирают необходимый материал, способны выполнять различные по степени сложности постройки, как по собственному замыслу, так и по условиям.</w:t>
      </w:r>
    </w:p>
    <w:p w:rsidR="00F23463" w:rsidRPr="00DB05E8" w:rsidRDefault="00F23463" w:rsidP="00EF5ACA">
      <w:pPr>
        <w:ind w:firstLine="567"/>
        <w:jc w:val="both"/>
      </w:pPr>
      <w:r w:rsidRPr="00DB05E8">
        <w:t>В этом возрасте дети уже могут освоить сложные формы сложения из листа бумаги и придумывать собственные.</w:t>
      </w:r>
    </w:p>
    <w:p w:rsidR="00F23463" w:rsidRPr="00DB05E8" w:rsidRDefault="00F23463" w:rsidP="00EF5ACA">
      <w:pPr>
        <w:ind w:firstLine="567"/>
        <w:jc w:val="both"/>
      </w:pPr>
      <w:r w:rsidRPr="00DB05E8">
        <w:t>Развивается образное мышление, однако воспроизведение метрических отношений затруднено: при наложении рисунков друг на друга точки детского рисунка, как правило, не совпадают с точками образца.</w:t>
      </w:r>
      <w:r w:rsidRPr="00EF5ACA">
        <w:t xml:space="preserve"> </w:t>
      </w:r>
      <w:r>
        <w:t>Продолжается развитие наглядно</w:t>
      </w:r>
      <w:r w:rsidRPr="00195975">
        <w:t>–</w:t>
      </w:r>
      <w:r>
        <w:t>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w:t>
      </w:r>
      <w:r w:rsidRPr="00195975">
        <w:t>–</w:t>
      </w:r>
      <w:r>
        <w:t>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w:t>
      </w:r>
    </w:p>
    <w:p w:rsidR="00F23463" w:rsidRPr="00DB05E8" w:rsidRDefault="00F23463" w:rsidP="00EF5ACA">
      <w:pPr>
        <w:ind w:firstLine="567"/>
        <w:jc w:val="both"/>
      </w:pPr>
      <w:r w:rsidRPr="00DB05E8">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w:t>
      </w:r>
    </w:p>
    <w:p w:rsidR="00F23463" w:rsidRPr="00DB05E8" w:rsidRDefault="00F23463" w:rsidP="00EF5ACA">
      <w:pPr>
        <w:ind w:firstLine="567"/>
        <w:jc w:val="both"/>
      </w:pPr>
      <w:r w:rsidRPr="00DB05E8">
        <w:t>Продолжает развиваться внимание, оно становится произвольным. В некоторых видах деятельности время произвольного сосредоточения достигает 30 минут.</w:t>
      </w:r>
    </w:p>
    <w:p w:rsidR="00F23463" w:rsidRDefault="00F23463" w:rsidP="00EF5ACA">
      <w:pPr>
        <w:ind w:firstLine="567"/>
        <w:jc w:val="both"/>
      </w:pPr>
      <w:r w:rsidRPr="00DB05E8">
        <w:t>У детей продолжает развиваться речь: её звуковая сторона, грамматический строй, лексика. Развивается связная речь. Дети начинают активно употреблять обобщающие существительные, синонимы, антонимы, прилагательные и т.д. Развивается диалогическая и некоторые виды монологической речи.</w:t>
      </w:r>
    </w:p>
    <w:p w:rsidR="00F23463" w:rsidRDefault="00F23463" w:rsidP="00EF5ACA">
      <w:pPr>
        <w:ind w:firstLine="567"/>
        <w:jc w:val="both"/>
      </w:pPr>
      <w:r>
        <w:t>Сложнее и богаче по содержанию становится общение ребёнка со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w:t>
      </w:r>
      <w:r w:rsidRPr="00195975">
        <w:t>–</w:t>
      </w:r>
      <w:r>
        <w:t xml:space="preserve">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w:t>
      </w:r>
      <w:r w:rsidRPr="00195975">
        <w:t>–</w:t>
      </w:r>
      <w:r>
        <w:t xml:space="preserve"> в общении и взаимодействии они стремятся в первую очередь проявить себя, привлечь внимание других к себе. 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w:t>
      </w:r>
    </w:p>
    <w:p w:rsidR="00F23463" w:rsidRDefault="00F23463" w:rsidP="00EF5ACA">
      <w:pPr>
        <w:pStyle w:val="Default"/>
        <w:ind w:firstLine="567"/>
        <w:jc w:val="both"/>
      </w:pPr>
      <w:r>
        <w:t xml:space="preserve">К семи годам дети определяют перспективы взросления в соответствии с гендерной ролью, проявляют стремление к усвоению определённых способов поведения, ориентированных на выполнение будущих социальных ролей. </w:t>
      </w:r>
    </w:p>
    <w:p w:rsidR="00F23463" w:rsidRPr="00DB05E8" w:rsidRDefault="00F23463" w:rsidP="00EF5ACA">
      <w:pPr>
        <w:pStyle w:val="Default"/>
        <w:ind w:firstLine="567"/>
        <w:jc w:val="both"/>
      </w:pPr>
      <w:r>
        <w:t xml:space="preserve">К 6 </w:t>
      </w:r>
      <w:r w:rsidRPr="00195975">
        <w:t>–</w:t>
      </w:r>
      <w:r>
        <w:t xml:space="preserve"> 7 годам ребёнок уверенно владеет культурой самообслуживания и культурой здоровья.</w:t>
      </w:r>
    </w:p>
    <w:p w:rsidR="00F23463" w:rsidRDefault="00F23463" w:rsidP="00EF5ACA">
      <w:pPr>
        <w:ind w:firstLine="567"/>
        <w:jc w:val="both"/>
      </w:pPr>
      <w:r w:rsidRPr="00DB05E8">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r>
        <w:t xml:space="preserve">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 В 6 </w:t>
      </w:r>
      <w:r w:rsidRPr="00195975">
        <w:t>–</w:t>
      </w:r>
      <w:r>
        <w:t xml:space="preserve"> 7 лет у детей 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 </w:t>
      </w:r>
    </w:p>
    <w:p w:rsidR="00F23463" w:rsidRDefault="00F23463" w:rsidP="00837C2C">
      <w:pPr>
        <w:pStyle w:val="Default"/>
        <w:ind w:firstLine="567"/>
        <w:jc w:val="both"/>
      </w:pPr>
    </w:p>
    <w:p w:rsidR="00F23463" w:rsidRPr="00837C2C" w:rsidRDefault="00F23463" w:rsidP="00FF367E">
      <w:pPr>
        <w:pStyle w:val="2"/>
        <w:numPr>
          <w:ilvl w:val="0"/>
          <w:numId w:val="6"/>
        </w:numPr>
        <w:spacing w:after="240"/>
        <w:rPr>
          <w:rFonts w:ascii="Times New Roman" w:hAnsi="Times New Roman"/>
          <w:i w:val="0"/>
          <w:sz w:val="24"/>
          <w:szCs w:val="24"/>
        </w:rPr>
      </w:pPr>
      <w:r w:rsidRPr="00837C2C">
        <w:rPr>
          <w:rFonts w:ascii="Times New Roman" w:hAnsi="Times New Roman"/>
          <w:i w:val="0"/>
          <w:sz w:val="24"/>
          <w:szCs w:val="24"/>
        </w:rPr>
        <w:t>Содержание деятельности по психолого-педагогическому сопровождению образовательного процесса</w:t>
      </w:r>
    </w:p>
    <w:p w:rsidR="00F23463" w:rsidRPr="009A211C" w:rsidRDefault="00F23463" w:rsidP="009A211C">
      <w:pPr>
        <w:ind w:firstLine="567"/>
        <w:jc w:val="both"/>
      </w:pPr>
      <w:r w:rsidRPr="009A211C">
        <w:t>Психолого-педагогическое сопровождение образовательного процесса обеспечивает реализацию Основной общеобразовател</w:t>
      </w:r>
      <w:r>
        <w:t xml:space="preserve">ьной программы детского сада № 21 ДО. </w:t>
      </w:r>
      <w:r w:rsidRPr="009A211C">
        <w:t>Педагог</w:t>
      </w:r>
      <w:r w:rsidRPr="00195975">
        <w:t>–</w:t>
      </w:r>
      <w:r w:rsidRPr="009A211C">
        <w:t>психолог ДОО осуществляет деятельность в пределах своей профессиональной компетентности, работая с детьми, имеющими разные уровни психического развития.</w:t>
      </w:r>
    </w:p>
    <w:p w:rsidR="00F23463" w:rsidRPr="009A211C" w:rsidRDefault="00F23463" w:rsidP="009A211C">
      <w:pPr>
        <w:ind w:firstLine="567"/>
        <w:jc w:val="both"/>
      </w:pPr>
      <w:r w:rsidRPr="009A211C">
        <w:rPr>
          <w:b/>
        </w:rPr>
        <w:t>Цель программы</w:t>
      </w:r>
      <w:r w:rsidRPr="009A211C">
        <w:t> создать каждому ребенку в детском саду возможность для развития способностей, творческой самореализации, определение основных направлений психологического сопровождения реализации образовательных инициатив для обеспечения полноценного формирования интегративных качеств дошкольников, в том числе общей культуры, развитие физических, интеллектуальных и личностных качеств с приоритетным направлением: познавательное и речевое развитие;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их психическом развитии.</w:t>
      </w:r>
    </w:p>
    <w:p w:rsidR="00F23463" w:rsidRPr="009A211C" w:rsidRDefault="00F23463" w:rsidP="009A211C">
      <w:pPr>
        <w:ind w:firstLine="567"/>
        <w:jc w:val="both"/>
        <w:rPr>
          <w:b/>
        </w:rPr>
      </w:pPr>
      <w:r w:rsidRPr="009A211C">
        <w:rPr>
          <w:b/>
        </w:rPr>
        <w:t>Задачи</w:t>
      </w:r>
      <w:r w:rsidRPr="009A211C">
        <w:rPr>
          <w:b/>
          <w:lang w:val="en-US"/>
        </w:rPr>
        <w:t>:</w:t>
      </w:r>
    </w:p>
    <w:p w:rsidR="00F23463" w:rsidRPr="00631EF1" w:rsidRDefault="00F23463" w:rsidP="00FF367E">
      <w:pPr>
        <w:numPr>
          <w:ilvl w:val="0"/>
          <w:numId w:val="50"/>
        </w:numPr>
        <w:tabs>
          <w:tab w:val="left" w:pos="851"/>
        </w:tabs>
        <w:ind w:left="0" w:firstLine="567"/>
      </w:pPr>
      <w:r w:rsidRPr="00631EF1">
        <w:t>осуществлять охрану и укрепление психического здоровья детей, в том числе их эмоционального благополучия;</w:t>
      </w:r>
    </w:p>
    <w:p w:rsidR="00F23463" w:rsidRPr="00631EF1" w:rsidRDefault="00F23463" w:rsidP="00FF367E">
      <w:pPr>
        <w:numPr>
          <w:ilvl w:val="0"/>
          <w:numId w:val="50"/>
        </w:numPr>
        <w:tabs>
          <w:tab w:val="left" w:pos="851"/>
        </w:tabs>
        <w:ind w:left="0" w:firstLine="567"/>
      </w:pPr>
      <w:r w:rsidRPr="00631EF1">
        <w:t>способствовать созданию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F23463" w:rsidRPr="00631EF1" w:rsidRDefault="00F23463" w:rsidP="00FF367E">
      <w:pPr>
        <w:numPr>
          <w:ilvl w:val="0"/>
          <w:numId w:val="50"/>
        </w:numPr>
        <w:tabs>
          <w:tab w:val="left" w:pos="851"/>
        </w:tabs>
        <w:ind w:left="0" w:firstLine="567"/>
      </w:pPr>
      <w:r w:rsidRPr="00631EF1">
        <w:t>обеспечивать психолого-педагогическую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детей;</w:t>
      </w:r>
    </w:p>
    <w:p w:rsidR="00F23463" w:rsidRPr="00631EF1" w:rsidRDefault="00F23463" w:rsidP="00FF367E">
      <w:pPr>
        <w:numPr>
          <w:ilvl w:val="0"/>
          <w:numId w:val="50"/>
        </w:numPr>
        <w:tabs>
          <w:tab w:val="left" w:pos="851"/>
        </w:tabs>
        <w:ind w:left="0" w:firstLine="567"/>
      </w:pPr>
      <w:r w:rsidRPr="00631EF1">
        <w:t>предупреждать возникновение проблем развития ребенка;</w:t>
      </w:r>
    </w:p>
    <w:p w:rsidR="00F23463" w:rsidRPr="00631EF1" w:rsidRDefault="00F23463" w:rsidP="00FF367E">
      <w:pPr>
        <w:numPr>
          <w:ilvl w:val="0"/>
          <w:numId w:val="50"/>
        </w:numPr>
        <w:tabs>
          <w:tab w:val="left" w:pos="851"/>
        </w:tabs>
        <w:ind w:left="0" w:firstLine="567"/>
      </w:pPr>
      <w:r w:rsidRPr="00631EF1">
        <w:t>оказывать помощь (содействие) ребенку в решении актуальных задач развития, обучения и социализации;</w:t>
      </w:r>
    </w:p>
    <w:p w:rsidR="00F23463" w:rsidRPr="00631EF1" w:rsidRDefault="00F23463" w:rsidP="00FF367E">
      <w:pPr>
        <w:numPr>
          <w:ilvl w:val="0"/>
          <w:numId w:val="50"/>
        </w:numPr>
        <w:tabs>
          <w:tab w:val="left" w:pos="851"/>
        </w:tabs>
        <w:ind w:left="0" w:firstLine="567"/>
      </w:pPr>
      <w:r w:rsidRPr="00631EF1">
        <w:t>обеспечивать психологическое сопровождение разработки и реализации образовательных программ и развития ДОО в целом.</w:t>
      </w:r>
    </w:p>
    <w:p w:rsidR="00F23463" w:rsidRPr="009A211C" w:rsidRDefault="00F23463" w:rsidP="009A211C">
      <w:pPr>
        <w:ind w:firstLine="567"/>
        <w:jc w:val="both"/>
      </w:pPr>
      <w:r w:rsidRPr="009A211C">
        <w:t>Психологическое сопровождение рассматривается как стратегия работы педагога-психолога ДОО, направленная на создание социально-психологических условий для успешного развития и обучения каждого ребенка.</w:t>
      </w:r>
    </w:p>
    <w:p w:rsidR="00F23463" w:rsidRDefault="00F23463" w:rsidP="009A211C">
      <w:pPr>
        <w:ind w:firstLine="567"/>
        <w:jc w:val="both"/>
      </w:pPr>
      <w:r w:rsidRPr="009A211C">
        <w:t>Задачи психологического сопровождения конкретизируются в зависимости от возраста детей, уровня их развития.</w:t>
      </w:r>
    </w:p>
    <w:p w:rsidR="00F23463" w:rsidRPr="00EF6796" w:rsidRDefault="00F23463" w:rsidP="00FF367E">
      <w:pPr>
        <w:pStyle w:val="Heading2"/>
        <w:numPr>
          <w:ilvl w:val="0"/>
          <w:numId w:val="6"/>
        </w:numPr>
        <w:jc w:val="center"/>
        <w:rPr>
          <w:rFonts w:ascii="Times New Roman" w:hAnsi="Times New Roman"/>
          <w:b w:val="0"/>
          <w:i w:val="0"/>
          <w:sz w:val="24"/>
          <w:szCs w:val="24"/>
        </w:rPr>
      </w:pPr>
      <w:bookmarkStart w:id="1" w:name="__RefHeading__151_884808190"/>
      <w:bookmarkEnd w:id="1"/>
      <w:r>
        <w:rPr>
          <w:rStyle w:val="20"/>
          <w:rFonts w:ascii="Times New Roman" w:hAnsi="Times New Roman"/>
          <w:b/>
          <w:sz w:val="24"/>
          <w:szCs w:val="24"/>
        </w:rPr>
        <w:t>П</w:t>
      </w:r>
      <w:r w:rsidRPr="00EF6796">
        <w:rPr>
          <w:rStyle w:val="20"/>
          <w:rFonts w:ascii="Times New Roman" w:hAnsi="Times New Roman"/>
          <w:b/>
          <w:sz w:val="24"/>
          <w:szCs w:val="24"/>
        </w:rPr>
        <w:t>одходы</w:t>
      </w:r>
      <w:r>
        <w:rPr>
          <w:rStyle w:val="20"/>
          <w:rFonts w:ascii="Times New Roman" w:hAnsi="Times New Roman"/>
          <w:b/>
          <w:sz w:val="24"/>
          <w:szCs w:val="24"/>
        </w:rPr>
        <w:t xml:space="preserve"> и принципы</w:t>
      </w:r>
      <w:r w:rsidRPr="00EF6796">
        <w:rPr>
          <w:rStyle w:val="20"/>
          <w:rFonts w:ascii="Times New Roman" w:hAnsi="Times New Roman"/>
          <w:b/>
          <w:sz w:val="24"/>
          <w:szCs w:val="24"/>
        </w:rPr>
        <w:t xml:space="preserve">  к  формированию рабочей  программы</w:t>
      </w:r>
      <w:r w:rsidRPr="00EF6796">
        <w:rPr>
          <w:rFonts w:ascii="Times New Roman" w:hAnsi="Times New Roman"/>
          <w:b w:val="0"/>
          <w:i w:val="0"/>
          <w:sz w:val="24"/>
          <w:szCs w:val="24"/>
        </w:rPr>
        <w:t>:</w:t>
      </w:r>
    </w:p>
    <w:p w:rsidR="00F23463" w:rsidRPr="009A211C" w:rsidRDefault="00F23463" w:rsidP="009A211C">
      <w:pPr>
        <w:ind w:firstLine="567"/>
      </w:pPr>
      <w:r w:rsidRPr="009A211C">
        <w:t>Содержание программы строится на идеях развивающего обучения, с учетом возрастных и индивидуальных особенностей и зон ближайшего развития.</w:t>
      </w:r>
      <w:r>
        <w:t xml:space="preserve"> При разработке п</w:t>
      </w:r>
      <w:r w:rsidRPr="009A211C">
        <w:t>рограммы учитывались научные подходы формирования личности ребенка:</w:t>
      </w:r>
    </w:p>
    <w:p w:rsidR="00F23463" w:rsidRPr="00EF6796" w:rsidRDefault="00F23463" w:rsidP="00FF367E">
      <w:pPr>
        <w:numPr>
          <w:ilvl w:val="0"/>
          <w:numId w:val="28"/>
        </w:numPr>
        <w:shd w:val="clear" w:color="auto" w:fill="FFFFFF"/>
        <w:tabs>
          <w:tab w:val="left" w:pos="851"/>
        </w:tabs>
        <w:ind w:left="0" w:firstLine="567"/>
        <w:jc w:val="both"/>
      </w:pPr>
      <w:r w:rsidRPr="00EF6796">
        <w:t>Культурно</w:t>
      </w:r>
      <w:r w:rsidRPr="00195975">
        <w:t>–</w:t>
      </w:r>
      <w:r w:rsidRPr="00EF6796">
        <w:t xml:space="preserve">исторический подход (Л.С.Выготский, А.Р.Лурия) </w:t>
      </w:r>
    </w:p>
    <w:p w:rsidR="00F23463" w:rsidRPr="00EF6796" w:rsidRDefault="00F23463" w:rsidP="00FF367E">
      <w:pPr>
        <w:numPr>
          <w:ilvl w:val="0"/>
          <w:numId w:val="28"/>
        </w:numPr>
        <w:shd w:val="clear" w:color="auto" w:fill="FFFFFF"/>
        <w:tabs>
          <w:tab w:val="left" w:pos="851"/>
        </w:tabs>
        <w:ind w:left="0" w:firstLine="567"/>
        <w:jc w:val="both"/>
      </w:pPr>
      <w:r w:rsidRPr="00EF6796">
        <w:t>Деятельностный  подход  (Л.А.Венгер, В.В.Давыдов, А.В.Запорожец, А.Н.Леонтьев, Н.Н.Поддьяков, Д.Б.Эльконин и др.)</w:t>
      </w:r>
    </w:p>
    <w:p w:rsidR="00F23463" w:rsidRPr="00EF6796" w:rsidRDefault="00F23463" w:rsidP="00FF367E">
      <w:pPr>
        <w:numPr>
          <w:ilvl w:val="0"/>
          <w:numId w:val="28"/>
        </w:numPr>
        <w:shd w:val="clear" w:color="auto" w:fill="FFFFFF"/>
        <w:tabs>
          <w:tab w:val="left" w:pos="851"/>
        </w:tabs>
        <w:ind w:left="0" w:firstLine="567"/>
        <w:jc w:val="both"/>
        <w:rPr>
          <w:color w:val="000000"/>
        </w:rPr>
      </w:pPr>
      <w:r w:rsidRPr="00EF6796">
        <w:t>Личностный подход (Л.И.Божович, Л.С.Выготский, А.В.Запорожец, А.Н.Леонтьев, В.А.Петровский, Д.Б.Эльконин и др.)</w:t>
      </w:r>
      <w:r w:rsidRPr="00EF6796">
        <w:rPr>
          <w:color w:val="000000"/>
        </w:rPr>
        <w:t xml:space="preserve"> </w:t>
      </w:r>
    </w:p>
    <w:p w:rsidR="00F23463" w:rsidRDefault="00F23463" w:rsidP="00475CE2">
      <w:pPr>
        <w:shd w:val="clear" w:color="auto" w:fill="FFFFFF"/>
        <w:tabs>
          <w:tab w:val="left" w:pos="851"/>
        </w:tabs>
        <w:ind w:firstLine="567"/>
        <w:jc w:val="both"/>
        <w:rPr>
          <w:color w:val="000000"/>
        </w:rPr>
      </w:pPr>
      <w:r>
        <w:rPr>
          <w:color w:val="000000"/>
        </w:rPr>
        <w:t>Эти под</w:t>
      </w:r>
      <w:r>
        <w:rPr>
          <w:color w:val="000000"/>
        </w:rPr>
        <w:softHyphen/>
        <w:t>ходы к проблеме индивидуаль</w:t>
      </w:r>
      <w:r>
        <w:rPr>
          <w:color w:val="000000"/>
        </w:rPr>
        <w:softHyphen/>
        <w:t>ного развития ребёнка очень тесно взаимосвязаны и составляют теоретико-методологическую основу для:</w:t>
      </w:r>
    </w:p>
    <w:p w:rsidR="00F23463" w:rsidRDefault="00F23463" w:rsidP="00FF367E">
      <w:pPr>
        <w:numPr>
          <w:ilvl w:val="0"/>
          <w:numId w:val="29"/>
        </w:numPr>
        <w:tabs>
          <w:tab w:val="left" w:pos="0"/>
          <w:tab w:val="left" w:pos="851"/>
        </w:tabs>
        <w:ind w:left="0" w:firstLine="567"/>
        <w:jc w:val="both"/>
      </w:pPr>
      <w:r>
        <w:t>сохранения и укрепления здоровья воспитанников;</w:t>
      </w:r>
    </w:p>
    <w:p w:rsidR="00F23463" w:rsidRDefault="00F23463" w:rsidP="00FF367E">
      <w:pPr>
        <w:numPr>
          <w:ilvl w:val="0"/>
          <w:numId w:val="29"/>
        </w:numPr>
        <w:tabs>
          <w:tab w:val="left" w:pos="0"/>
          <w:tab w:val="left" w:pos="851"/>
        </w:tabs>
        <w:ind w:left="0" w:firstLine="567"/>
        <w:jc w:val="both"/>
      </w:pPr>
      <w:r>
        <w:t>формирования у детей адекватной уровню образовательной программы  целостной картины мира;</w:t>
      </w:r>
    </w:p>
    <w:p w:rsidR="00F23463" w:rsidRDefault="00F23463" w:rsidP="00FF367E">
      <w:pPr>
        <w:numPr>
          <w:ilvl w:val="0"/>
          <w:numId w:val="29"/>
        </w:numPr>
        <w:tabs>
          <w:tab w:val="left" w:pos="0"/>
          <w:tab w:val="left" w:pos="284"/>
          <w:tab w:val="left" w:pos="851"/>
        </w:tabs>
        <w:ind w:left="0" w:firstLine="567"/>
        <w:jc w:val="both"/>
      </w:pPr>
      <w:r>
        <w:t>интеграции личности воспитанника в национальную, российскую и мировую культуру;</w:t>
      </w:r>
    </w:p>
    <w:p w:rsidR="00F23463" w:rsidRPr="00AF2AC7" w:rsidRDefault="00F23463" w:rsidP="00FF367E">
      <w:pPr>
        <w:numPr>
          <w:ilvl w:val="0"/>
          <w:numId w:val="29"/>
        </w:numPr>
        <w:tabs>
          <w:tab w:val="left" w:pos="0"/>
          <w:tab w:val="left" w:pos="284"/>
          <w:tab w:val="left" w:pos="851"/>
        </w:tabs>
        <w:ind w:left="0" w:firstLine="567"/>
        <w:jc w:val="both"/>
      </w:pPr>
      <w:r w:rsidRPr="00AF2AC7">
        <w:t>формирования   основ  социальной  и жизненной адаптации   ребенка</w:t>
      </w:r>
      <w:r w:rsidRPr="00AF2AC7">
        <w:rPr>
          <w:u w:val="single"/>
        </w:rPr>
        <w:t>;</w:t>
      </w:r>
    </w:p>
    <w:p w:rsidR="00F23463" w:rsidRDefault="00F23463" w:rsidP="00FF367E">
      <w:pPr>
        <w:numPr>
          <w:ilvl w:val="0"/>
          <w:numId w:val="29"/>
        </w:numPr>
        <w:tabs>
          <w:tab w:val="left" w:pos="0"/>
          <w:tab w:val="left" w:pos="284"/>
          <w:tab w:val="left" w:pos="851"/>
        </w:tabs>
        <w:ind w:left="0" w:firstLine="567"/>
        <w:jc w:val="both"/>
      </w:pPr>
      <w:r w:rsidRPr="00AF2AC7">
        <w:t>развития позитивного эмоционально-ценностного отношения к окружающей среде, практической и духовной деятельности человека;</w:t>
      </w:r>
    </w:p>
    <w:p w:rsidR="00F23463" w:rsidRPr="00AF2AC7" w:rsidRDefault="00F23463" w:rsidP="00FF367E">
      <w:pPr>
        <w:numPr>
          <w:ilvl w:val="0"/>
          <w:numId w:val="29"/>
        </w:numPr>
        <w:tabs>
          <w:tab w:val="left" w:pos="0"/>
          <w:tab w:val="left" w:pos="284"/>
          <w:tab w:val="left" w:pos="851"/>
        </w:tabs>
        <w:ind w:left="0" w:firstLine="567"/>
        <w:jc w:val="both"/>
      </w:pPr>
      <w:r w:rsidRPr="00AF2AC7">
        <w:t>развития  потребности  в реализации  собственных  творческих способностей.</w:t>
      </w:r>
    </w:p>
    <w:p w:rsidR="00F23463" w:rsidRDefault="00F23463" w:rsidP="00AF2AC7">
      <w:pPr>
        <w:ind w:firstLine="567"/>
        <w:jc w:val="both"/>
      </w:pPr>
      <w:r w:rsidRPr="00EF6796">
        <w:t>Рефлексивно</w:t>
      </w:r>
      <w:r w:rsidRPr="00195975">
        <w:t>–</w:t>
      </w:r>
      <w:r w:rsidRPr="00EF6796">
        <w:t>деятельностный подход</w:t>
      </w:r>
      <w:r>
        <w:t xml:space="preserve"> позволяет решать задачи развития психических функций через использование различных видов деятельности, свойственных данному возрасту. </w:t>
      </w:r>
      <w:r w:rsidRPr="00EF6796">
        <w:t>Принцип личностно-ориентированного подхода</w:t>
      </w:r>
      <w:r>
        <w:t xml:space="preserve"> предлагает выбор и построение материала исходя из индивидуальности каждого ребенка, ориентируясь на его потребности и потенциальные возможности. Повышение эффективности основано на идеях поэтапного формирования действий.</w:t>
      </w:r>
    </w:p>
    <w:p w:rsidR="00F23463" w:rsidRPr="007F25A9" w:rsidRDefault="00F23463" w:rsidP="0084607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F25A9">
        <w:t>В соответствии с Федеральными государственными образовательными стандартами Программа  опирается на научные принципы ее построения:</w:t>
      </w:r>
    </w:p>
    <w:p w:rsidR="00F23463" w:rsidRPr="007F25A9" w:rsidRDefault="00F23463" w:rsidP="00FF367E">
      <w:pPr>
        <w:numPr>
          <w:ilvl w:val="0"/>
          <w:numId w:val="5"/>
        </w:numPr>
        <w:tabs>
          <w:tab w:val="clear" w:pos="1429"/>
          <w:tab w:val="left" w:pos="0"/>
          <w:tab w:val="num" w:pos="851"/>
        </w:tabs>
        <w:ind w:left="0" w:firstLine="567"/>
        <w:jc w:val="both"/>
      </w:pPr>
      <w:r w:rsidRPr="007F25A9">
        <w:t>принцип развивающего образования, который реализуется через деятель</w:t>
      </w:r>
      <w:r w:rsidRPr="007F25A9">
        <w:softHyphen/>
        <w:t>ность каждого ребенка в зоне его ближайшего развития;</w:t>
      </w:r>
    </w:p>
    <w:p w:rsidR="00F23463" w:rsidRPr="007F25A9" w:rsidRDefault="00F23463" w:rsidP="00FF367E">
      <w:pPr>
        <w:numPr>
          <w:ilvl w:val="0"/>
          <w:numId w:val="5"/>
        </w:numPr>
        <w:tabs>
          <w:tab w:val="clear" w:pos="1429"/>
          <w:tab w:val="left" w:pos="0"/>
          <w:tab w:val="num" w:pos="851"/>
        </w:tabs>
        <w:ind w:left="0" w:firstLine="567"/>
        <w:jc w:val="both"/>
      </w:pPr>
      <w:r w:rsidRPr="007F25A9">
        <w:t>сочетание принципа научной обоснованности и практической применимости, т.е. соответствие основным положениям возрастной психологии и дошкольной педагогики;</w:t>
      </w:r>
    </w:p>
    <w:p w:rsidR="00F23463" w:rsidRPr="007F25A9" w:rsidRDefault="00F23463" w:rsidP="00FF367E">
      <w:pPr>
        <w:numPr>
          <w:ilvl w:val="0"/>
          <w:numId w:val="5"/>
        </w:numPr>
        <w:tabs>
          <w:tab w:val="clear" w:pos="1429"/>
          <w:tab w:val="left" w:pos="0"/>
          <w:tab w:val="num" w:pos="851"/>
        </w:tabs>
        <w:ind w:left="0" w:firstLine="567"/>
        <w:jc w:val="both"/>
      </w:pPr>
      <w:r w:rsidRPr="007F25A9">
        <w:t>соответствие  критериям полноты, необходимости и достаточности, приближаясь к разумному «минимуму»;</w:t>
      </w:r>
    </w:p>
    <w:p w:rsidR="00F23463" w:rsidRPr="007F25A9" w:rsidRDefault="00F23463" w:rsidP="00FF367E">
      <w:pPr>
        <w:numPr>
          <w:ilvl w:val="0"/>
          <w:numId w:val="5"/>
        </w:numPr>
        <w:tabs>
          <w:tab w:val="clear" w:pos="1429"/>
          <w:tab w:val="left" w:pos="0"/>
          <w:tab w:val="num" w:pos="851"/>
        </w:tabs>
        <w:ind w:left="0" w:firstLine="567"/>
        <w:jc w:val="both"/>
      </w:pPr>
      <w:r w:rsidRPr="007F25A9">
        <w:t xml:space="preserve">единство воспитательных, развивающих и обучающих целей и задач в процессе </w:t>
      </w:r>
      <w:r>
        <w:t xml:space="preserve">реализации </w:t>
      </w:r>
      <w:r w:rsidRPr="007F25A9">
        <w:t>которых формируются знания, умения и навыки, имеющие  непосредственное отношение к развитию детей дошкольного возраста;</w:t>
      </w:r>
    </w:p>
    <w:p w:rsidR="00F23463" w:rsidRPr="007F25A9" w:rsidRDefault="00F23463" w:rsidP="00FF367E">
      <w:pPr>
        <w:numPr>
          <w:ilvl w:val="0"/>
          <w:numId w:val="5"/>
        </w:numPr>
        <w:tabs>
          <w:tab w:val="clear" w:pos="1429"/>
          <w:tab w:val="left" w:pos="0"/>
          <w:tab w:val="num" w:pos="851"/>
        </w:tabs>
        <w:ind w:left="0" w:firstLine="567"/>
        <w:jc w:val="both"/>
      </w:pPr>
      <w:r w:rsidRPr="007F25A9">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F23463" w:rsidRPr="007F25A9" w:rsidRDefault="00F23463" w:rsidP="00FF367E">
      <w:pPr>
        <w:numPr>
          <w:ilvl w:val="0"/>
          <w:numId w:val="5"/>
        </w:numPr>
        <w:tabs>
          <w:tab w:val="clear" w:pos="1429"/>
          <w:tab w:val="left" w:pos="0"/>
          <w:tab w:val="num" w:pos="851"/>
        </w:tabs>
        <w:ind w:left="0" w:firstLine="567"/>
        <w:jc w:val="both"/>
      </w:pPr>
      <w:r w:rsidRPr="007F25A9">
        <w:t>комплексно</w:t>
      </w:r>
      <w:r w:rsidRPr="00195975">
        <w:t>–</w:t>
      </w:r>
      <w:r w:rsidRPr="007F25A9">
        <w:t xml:space="preserve">тематический принцип построения образовательного процесса; </w:t>
      </w:r>
    </w:p>
    <w:p w:rsidR="00F23463" w:rsidRPr="007F25A9" w:rsidRDefault="00F23463" w:rsidP="00FF367E">
      <w:pPr>
        <w:numPr>
          <w:ilvl w:val="0"/>
          <w:numId w:val="5"/>
        </w:numPr>
        <w:tabs>
          <w:tab w:val="clear" w:pos="1429"/>
          <w:tab w:val="left" w:pos="0"/>
          <w:tab w:val="num" w:pos="851"/>
        </w:tabs>
        <w:ind w:left="0" w:firstLine="567"/>
        <w:jc w:val="both"/>
      </w:pPr>
      <w:r w:rsidRPr="007F25A9">
        <w:t xml:space="preserve">решение программных образовательных задач в совместной деятельности взрослого и детей и самостоятельной деятельности детей в рамках непосредственно образовательной деятельности, при  проведении режимных моментов в соответствии с условиями </w:t>
      </w:r>
      <w:r>
        <w:t>МБ</w:t>
      </w:r>
      <w:r w:rsidRPr="007F25A9">
        <w:t>ДОУ;</w:t>
      </w:r>
    </w:p>
    <w:p w:rsidR="00F23463" w:rsidRPr="007F25A9" w:rsidRDefault="00F23463" w:rsidP="00FF367E">
      <w:pPr>
        <w:numPr>
          <w:ilvl w:val="0"/>
          <w:numId w:val="5"/>
        </w:numPr>
        <w:tabs>
          <w:tab w:val="clear" w:pos="1429"/>
          <w:tab w:val="left" w:pos="0"/>
          <w:tab w:val="num" w:pos="851"/>
        </w:tabs>
        <w:ind w:left="0" w:firstLine="567"/>
        <w:jc w:val="both"/>
      </w:pPr>
      <w:r w:rsidRPr="007F25A9">
        <w:t>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F23463" w:rsidRDefault="00F23463" w:rsidP="0084607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7F25A9">
        <w:rPr>
          <w:color w:val="000000"/>
        </w:rPr>
        <w:t>Реализация принципа непрерывности образования требует связи всех ступенек дошкольного образования, начиная</w:t>
      </w:r>
      <w:r>
        <w:rPr>
          <w:color w:val="000000"/>
        </w:rPr>
        <w:t xml:space="preserve"> с раннего и младшего дошкольного возраста заканчивая старшей и подготовительной к школе групп. </w:t>
      </w:r>
      <w:r w:rsidRPr="00241938">
        <w:rPr>
          <w:color w:val="000000"/>
        </w:rPr>
        <w:t>Соблюдение принципа преемственности</w:t>
      </w:r>
      <w:r>
        <w:rPr>
          <w:color w:val="000000"/>
        </w:rPr>
        <w:t xml:space="preserve"> ориентирован на формирование у дошкольника качеств, необходимых для овладения учебной деятельностью </w:t>
      </w:r>
      <w:r w:rsidRPr="00195975">
        <w:t>–</w:t>
      </w:r>
      <w:r>
        <w:rPr>
          <w:color w:val="000000"/>
        </w:rPr>
        <w:t xml:space="preserve"> любознательности, инициативности, самостоятельности, произвольности  и др.</w:t>
      </w:r>
    </w:p>
    <w:p w:rsidR="00F23463" w:rsidRDefault="00F23463" w:rsidP="00E27CB1"/>
    <w:p w:rsidR="00F23463" w:rsidRPr="00AD4AF8" w:rsidRDefault="00F23463" w:rsidP="00E27CB1">
      <w:pPr>
        <w:pStyle w:val="11"/>
        <w:rPr>
          <w:rFonts w:ascii="Times New Roman" w:hAnsi="Times New Roman" w:cs="Times New Roman"/>
          <w:sz w:val="22"/>
          <w:szCs w:val="22"/>
          <w:u w:val="none"/>
        </w:rPr>
      </w:pPr>
      <w:r w:rsidRPr="00AD4AF8">
        <w:rPr>
          <w:rFonts w:ascii="Times New Roman" w:hAnsi="Times New Roman" w:cs="Times New Roman"/>
          <w:sz w:val="22"/>
          <w:szCs w:val="22"/>
          <w:u w:val="none"/>
        </w:rPr>
        <w:t xml:space="preserve">РАЗДЕЛ </w:t>
      </w:r>
      <w:r w:rsidRPr="00AD4AF8">
        <w:rPr>
          <w:rFonts w:ascii="Times New Roman" w:hAnsi="Times New Roman" w:cs="Times New Roman"/>
          <w:sz w:val="22"/>
          <w:szCs w:val="22"/>
          <w:u w:val="none"/>
          <w:lang w:val="en-US"/>
        </w:rPr>
        <w:t>I</w:t>
      </w:r>
      <w:r w:rsidRPr="00AD4AF8">
        <w:rPr>
          <w:rFonts w:ascii="Times New Roman" w:hAnsi="Times New Roman" w:cs="Times New Roman"/>
          <w:sz w:val="22"/>
          <w:szCs w:val="22"/>
          <w:u w:val="none"/>
        </w:rPr>
        <w:t>.  СОДЕРЖАНИЕ ДЕЯТЕЛЬНОСТИ ПЕДАГОГА-ПСИХОЛОГА</w:t>
      </w:r>
    </w:p>
    <w:p w:rsidR="00F23463" w:rsidRPr="009263E3" w:rsidRDefault="00F23463" w:rsidP="00E27CB1">
      <w:pPr>
        <w:pStyle w:val="11"/>
        <w:rPr>
          <w:rFonts w:ascii="Times New Roman" w:hAnsi="Times New Roman" w:cs="Times New Roman"/>
        </w:rPr>
      </w:pPr>
    </w:p>
    <w:p w:rsidR="00F23463" w:rsidRPr="00EF6796" w:rsidRDefault="00F23463" w:rsidP="0054174F">
      <w:pPr>
        <w:pStyle w:val="2"/>
        <w:numPr>
          <w:ilvl w:val="1"/>
          <w:numId w:val="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right="142" w:firstLine="0"/>
        <w:rPr>
          <w:rFonts w:ascii="Times New Roman" w:hAnsi="Times New Roman" w:cs="Times New Roman"/>
          <w:i w:val="0"/>
          <w:sz w:val="24"/>
          <w:szCs w:val="24"/>
        </w:rPr>
      </w:pPr>
      <w:r w:rsidRPr="00EF6796">
        <w:rPr>
          <w:rFonts w:ascii="Times New Roman" w:hAnsi="Times New Roman" w:cs="Times New Roman"/>
          <w:i w:val="0"/>
          <w:sz w:val="24"/>
          <w:szCs w:val="24"/>
        </w:rPr>
        <w:t xml:space="preserve">Основные направления деятельности педагога-психолога </w:t>
      </w:r>
    </w:p>
    <w:p w:rsidR="00F23463" w:rsidRPr="00241938" w:rsidRDefault="00F23463" w:rsidP="0054174F">
      <w:pPr>
        <w:pStyle w:val="5"/>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trong"/>
          <w:rFonts w:ascii="Times New Roman" w:hAnsi="Times New Roman"/>
          <w:b/>
          <w:bCs w:val="0"/>
        </w:rPr>
      </w:pPr>
      <w:r w:rsidRPr="00241938">
        <w:rPr>
          <w:rStyle w:val="Strong"/>
          <w:rFonts w:ascii="Times New Roman" w:hAnsi="Times New Roman"/>
          <w:b/>
          <w:bCs w:val="0"/>
        </w:rPr>
        <w:t xml:space="preserve">Психодиагностика </w:t>
      </w:r>
    </w:p>
    <w:p w:rsidR="00F23463" w:rsidRPr="00EF6796" w:rsidRDefault="00F23463" w:rsidP="0084607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C5DDD">
        <w:rPr>
          <w:b/>
        </w:rPr>
        <w:t>Цель:</w:t>
      </w:r>
      <w:r w:rsidRPr="00EF6796">
        <w:t xml:space="preserve"> </w:t>
      </w:r>
      <w:r w:rsidRPr="00EF6796">
        <w:rPr>
          <w:iCs/>
        </w:rPr>
        <w:t>получение информации об уровне психического развития детей, выявление индивидуальных особенностей и проблем участников воспитательно</w:t>
      </w:r>
      <w:r w:rsidRPr="00195975">
        <w:t>–</w:t>
      </w:r>
      <w:r w:rsidRPr="00EF6796">
        <w:rPr>
          <w:iCs/>
        </w:rPr>
        <w:t>образовательного процесса.</w:t>
      </w:r>
      <w:r w:rsidRPr="00EF6796">
        <w:t xml:space="preserve"> </w:t>
      </w:r>
    </w:p>
    <w:p w:rsidR="00F23463" w:rsidRPr="007C5DDD" w:rsidRDefault="00F23463" w:rsidP="0084607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u w:val="single"/>
        </w:rPr>
      </w:pPr>
      <w:r w:rsidRPr="007C5DDD">
        <w:rPr>
          <w:i/>
          <w:iCs/>
          <w:u w:val="single"/>
        </w:rPr>
        <w:t>Проводится:</w:t>
      </w:r>
      <w:r w:rsidRPr="007C5DDD">
        <w:rPr>
          <w:i/>
          <w:u w:val="single"/>
        </w:rPr>
        <w:t xml:space="preserve"> </w:t>
      </w:r>
    </w:p>
    <w:p w:rsidR="00F23463" w:rsidRDefault="00F23463" w:rsidP="00FF367E">
      <w:pPr>
        <w:numPr>
          <w:ilvl w:val="0"/>
          <w:numId w:val="7"/>
        </w:numPr>
        <w:tabs>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t>Обследование детей 3</w:t>
      </w:r>
      <w:r w:rsidRPr="00195975">
        <w:t>–</w:t>
      </w:r>
      <w:r>
        <w:t xml:space="preserve">4 лет для определения уровня психического развития и выстраивания индивидуальной траектории развития ребенка. </w:t>
      </w:r>
    </w:p>
    <w:p w:rsidR="00F23463" w:rsidRDefault="00F23463" w:rsidP="00FF367E">
      <w:pPr>
        <w:numPr>
          <w:ilvl w:val="0"/>
          <w:numId w:val="7"/>
        </w:numPr>
        <w:tabs>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t>Диагностика воспитанников 4</w:t>
      </w:r>
      <w:r w:rsidRPr="00195975">
        <w:t>–</w:t>
      </w:r>
      <w:r>
        <w:t>5 лет и 5</w:t>
      </w:r>
      <w:r w:rsidRPr="00195975">
        <w:t>–</w:t>
      </w:r>
      <w:r>
        <w:t xml:space="preserve">6 лет с целью определения уровня психического развития и эмоционально-волевой сферы развития детей для организации и координации работы в данных группах. </w:t>
      </w:r>
    </w:p>
    <w:p w:rsidR="00F23463" w:rsidRDefault="00F23463" w:rsidP="00FF367E">
      <w:pPr>
        <w:numPr>
          <w:ilvl w:val="0"/>
          <w:numId w:val="7"/>
        </w:numPr>
        <w:tabs>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t>Диагностика психологической готовности к обучению в школе детей подготовительной группы (6</w:t>
      </w:r>
      <w:r w:rsidRPr="00195975">
        <w:t>–</w:t>
      </w:r>
      <w:r>
        <w:t xml:space="preserve">7 лет). </w:t>
      </w:r>
    </w:p>
    <w:p w:rsidR="00F23463" w:rsidRPr="007C5DDD" w:rsidRDefault="00F23463" w:rsidP="00E27CB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u w:val="single"/>
        </w:rPr>
      </w:pPr>
      <w:r w:rsidRPr="007C5DDD">
        <w:rPr>
          <w:i/>
          <w:iCs/>
          <w:u w:val="single"/>
        </w:rPr>
        <w:t>Дополнительно:</w:t>
      </w:r>
      <w:r w:rsidRPr="007C5DDD">
        <w:rPr>
          <w:i/>
          <w:u w:val="single"/>
        </w:rPr>
        <w:t xml:space="preserve"> </w:t>
      </w:r>
    </w:p>
    <w:p w:rsidR="00F23463" w:rsidRDefault="00F23463" w:rsidP="00EF679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По запросам родителей, воспитателей, администрации ДОУ и личным наблюдениям психолог проводит углубленную диагностику развития ребенка, детского, педагогического, родительского коллективов с целью выявления и конкретизации проблем участников воспитательно</w:t>
      </w:r>
      <w:r w:rsidRPr="00195975">
        <w:t>–</w:t>
      </w:r>
      <w:r>
        <w:t xml:space="preserve">образовательного процесса. </w:t>
      </w:r>
    </w:p>
    <w:p w:rsidR="00F23463" w:rsidRPr="00241938" w:rsidRDefault="00F23463" w:rsidP="00EF6796">
      <w:pPr>
        <w:pStyle w:val="5"/>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trong"/>
          <w:rFonts w:ascii="Times New Roman" w:hAnsi="Times New Roman"/>
          <w:b/>
          <w:bCs w:val="0"/>
        </w:rPr>
      </w:pPr>
      <w:r w:rsidRPr="00241938">
        <w:rPr>
          <w:rStyle w:val="Strong"/>
          <w:rFonts w:ascii="Times New Roman" w:hAnsi="Times New Roman"/>
          <w:b/>
          <w:bCs w:val="0"/>
        </w:rPr>
        <w:t>Психопрофилактика</w:t>
      </w:r>
    </w:p>
    <w:p w:rsidR="00F23463" w:rsidRPr="002D4E15" w:rsidRDefault="00F23463" w:rsidP="002D4E15">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b/>
        </w:rPr>
        <w:t>Цель</w:t>
      </w:r>
      <w:r>
        <w:t xml:space="preserve">: </w:t>
      </w:r>
      <w:r w:rsidRPr="002D4E15">
        <w:rPr>
          <w:iCs/>
        </w:rPr>
        <w:t>предупреждение дезадаптации (нарушений процесса приспособления к среде)  возможных проблем в развитии и взаимодействии участников воспитательно</w:t>
      </w:r>
      <w:r w:rsidRPr="00195975">
        <w:t>–</w:t>
      </w:r>
      <w:r w:rsidRPr="002D4E15">
        <w:rPr>
          <w:iCs/>
        </w:rPr>
        <w:t>образовательного процесса, просветительская деятельность, создание благоприятного психологического климата в учреждении, осуществление мероприятий по предупреждению и снятию психологической перегрузки.</w:t>
      </w:r>
      <w:r w:rsidRPr="002D4E15">
        <w:t xml:space="preserve"> </w:t>
      </w:r>
    </w:p>
    <w:p w:rsidR="00F23463" w:rsidRDefault="00F23463" w:rsidP="0084607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В связи с возрастанием количества детей с пограничными и ярко выраженными проблемами в психическом развитии, перед психологом стоит задача </w:t>
      </w:r>
      <w:r w:rsidRPr="00195975">
        <w:t>–</w:t>
      </w:r>
      <w:r>
        <w:t xml:space="preserve"> содействовать первичной профилактике и интеграции этих детей в социум. </w:t>
      </w:r>
    </w:p>
    <w:p w:rsidR="00F23463" w:rsidRPr="007C5DDD" w:rsidRDefault="00F23463" w:rsidP="0084607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iCs/>
          <w:u w:val="single"/>
        </w:rPr>
      </w:pPr>
      <w:r w:rsidRPr="007C5DDD">
        <w:rPr>
          <w:i/>
          <w:iCs/>
          <w:u w:val="single"/>
        </w:rPr>
        <w:t>Для этого предусмотрено:</w:t>
      </w:r>
    </w:p>
    <w:p w:rsidR="00F23463" w:rsidRDefault="00F23463" w:rsidP="0084607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1) Работа по адаптации субъектов образовательного процесса (детей, педагогов, родителей) к условиям новой социальной среды: </w:t>
      </w:r>
    </w:p>
    <w:p w:rsidR="00F23463" w:rsidRDefault="00F23463" w:rsidP="00FF367E">
      <w:pPr>
        <w:numPr>
          <w:ilvl w:val="0"/>
          <w:numId w:val="31"/>
        </w:numPr>
        <w:tabs>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t xml:space="preserve">анализ медицинских карт вновь поступающих детей для получения информации о развитии и здоровье ребенка, выявление детей группы риска, требующих повышенного внимания психолога; </w:t>
      </w:r>
    </w:p>
    <w:p w:rsidR="00F23463" w:rsidRDefault="00F23463" w:rsidP="00FF367E">
      <w:pPr>
        <w:numPr>
          <w:ilvl w:val="0"/>
          <w:numId w:val="31"/>
        </w:numPr>
        <w:tabs>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t xml:space="preserve">групповые и индивидуальные консультации для родителей вновь поступающих детей; </w:t>
      </w:r>
    </w:p>
    <w:p w:rsidR="00F23463" w:rsidRDefault="00F23463" w:rsidP="00FF367E">
      <w:pPr>
        <w:numPr>
          <w:ilvl w:val="0"/>
          <w:numId w:val="31"/>
        </w:numPr>
        <w:tabs>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t>информирование педагогов о выявленных особенностях ребенка и семьи, с целью оптимизации взаимодействия участников воспитательно</w:t>
      </w:r>
      <w:r w:rsidRPr="00195975">
        <w:t>–</w:t>
      </w:r>
      <w:r>
        <w:t xml:space="preserve">образовательного процесса. Просветительская работа с педагогами и сотрудниками ДОО </w:t>
      </w:r>
    </w:p>
    <w:p w:rsidR="00F23463" w:rsidRDefault="00F23463" w:rsidP="00E27CB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2) Выявление случаев психологического неблагополучия педагогов и разработка совместно с администрацией путей устранения причин данного состояния в рабочей ситуации. </w:t>
      </w:r>
    </w:p>
    <w:p w:rsidR="00F23463" w:rsidRDefault="00F23463" w:rsidP="0084607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i/>
          <w:iCs/>
          <w:u w:val="single"/>
        </w:rPr>
        <w:t>Дополнительно:</w:t>
      </w:r>
      <w:r>
        <w:t xml:space="preserve"> </w:t>
      </w:r>
    </w:p>
    <w:p w:rsidR="00F23463" w:rsidRDefault="00F23463" w:rsidP="00FF367E">
      <w:pPr>
        <w:numPr>
          <w:ilvl w:val="0"/>
          <w:numId w:val="30"/>
        </w:numPr>
        <w:tabs>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t xml:space="preserve">Отслеживание динамики социально-личностного развития детей. </w:t>
      </w:r>
    </w:p>
    <w:p w:rsidR="00F23463" w:rsidRDefault="00F23463" w:rsidP="00FF367E">
      <w:pPr>
        <w:numPr>
          <w:ilvl w:val="0"/>
          <w:numId w:val="30"/>
        </w:numPr>
        <w:tabs>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t xml:space="preserve">Содействие благоприятному социально-психологическому климату в ДОУ. </w:t>
      </w:r>
    </w:p>
    <w:p w:rsidR="00F23463" w:rsidRDefault="00F23463" w:rsidP="00FF367E">
      <w:pPr>
        <w:numPr>
          <w:ilvl w:val="0"/>
          <w:numId w:val="30"/>
        </w:numPr>
        <w:tabs>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t xml:space="preserve">Профилактика профессионального выгорания у педагогического коллектива. </w:t>
      </w:r>
    </w:p>
    <w:p w:rsidR="00F23463" w:rsidRDefault="00F23463" w:rsidP="00FF367E">
      <w:pPr>
        <w:numPr>
          <w:ilvl w:val="0"/>
          <w:numId w:val="30"/>
        </w:numPr>
        <w:tabs>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t>Участие в экспертной оценке проектируемой предметно-пространственной развивающей среды.</w:t>
      </w:r>
    </w:p>
    <w:p w:rsidR="00F23463" w:rsidRPr="00241938" w:rsidRDefault="00F23463" w:rsidP="00E27CB1">
      <w:pPr>
        <w:pStyle w:val="5"/>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val="0"/>
          <w:iCs/>
        </w:rPr>
      </w:pPr>
      <w:r w:rsidRPr="00241938">
        <w:rPr>
          <w:rStyle w:val="Strong"/>
          <w:rFonts w:ascii="Times New Roman" w:hAnsi="Times New Roman"/>
          <w:b/>
          <w:bCs w:val="0"/>
        </w:rPr>
        <w:t>Коррекционная и развивающая работа</w:t>
      </w:r>
    </w:p>
    <w:p w:rsidR="00F23463" w:rsidRPr="002D4E15" w:rsidRDefault="00F23463" w:rsidP="002D4E15">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b/>
        </w:rPr>
        <w:t>Цель</w:t>
      </w:r>
      <w:r w:rsidRPr="002D4E15">
        <w:t xml:space="preserve">: </w:t>
      </w:r>
      <w:r w:rsidRPr="002D4E15">
        <w:rPr>
          <w:iCs/>
        </w:rPr>
        <w:t>создание условий для раскрытия потенциальных возможностей ребенка, коррекция отклонений психического развития.</w:t>
      </w:r>
      <w:r w:rsidRPr="002D4E15">
        <w:t xml:space="preserve"> </w:t>
      </w:r>
    </w:p>
    <w:p w:rsidR="00F23463" w:rsidRDefault="00F23463" w:rsidP="0084607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Коррекционная и развивающая работа планируется и проводится с учетом приоритетного направления – познавательное и речевое развитие, с учетом специфики детского коллектива (группы), отдельного ребенка. </w:t>
      </w:r>
    </w:p>
    <w:p w:rsidR="00F23463" w:rsidRDefault="00F23463" w:rsidP="0084607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В коррекционной работе педагог</w:t>
      </w:r>
      <w:r w:rsidRPr="00195975">
        <w:t>–</w:t>
      </w:r>
      <w:r>
        <w:t xml:space="preserve">психолог опирается на эталоны психического развития, описанные в детской, возрастной и педагогической психологии. В развивающей работе предусмотрена ориентация на средневозрастные нормы развития для создания таких условий, в которых ребенок сможет подняться на оптимальный для него уровень развития. Последний может быть как выше, так и ниже среднестатистического. </w:t>
      </w:r>
    </w:p>
    <w:p w:rsidR="00F23463" w:rsidRDefault="00F23463" w:rsidP="0084607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D4E15">
        <w:t>Объектом коррекционной и развивающей работы</w:t>
      </w:r>
      <w:r>
        <w:t xml:space="preserve"> являются </w:t>
      </w:r>
      <w:r w:rsidRPr="002D4E15">
        <w:t>проблемы в познавательной, эмоциональной, мотивационной, волевой, поведенческой сферах,</w:t>
      </w:r>
      <w:r>
        <w:t xml:space="preserve"> которые влияют, в конечном счете, на формирование у дошкольников интегративных качеств и на развитие ребенка в целом.  </w:t>
      </w:r>
    </w:p>
    <w:p w:rsidR="00F23463" w:rsidRDefault="00F23463" w:rsidP="0084607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i/>
          <w:iCs/>
          <w:u w:val="single"/>
        </w:rPr>
        <w:t>Обязательно:</w:t>
      </w:r>
      <w:r>
        <w:t xml:space="preserve"> </w:t>
      </w:r>
    </w:p>
    <w:p w:rsidR="00F23463" w:rsidRDefault="00F23463" w:rsidP="00FF367E">
      <w:pPr>
        <w:pStyle w:val="ListParagraph"/>
        <w:numPr>
          <w:ilvl w:val="0"/>
          <w:numId w:val="32"/>
        </w:numPr>
        <w:tabs>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t>Проведение занятий с вновь прибывшими детьми – адаптационные игры, наблюдение.</w:t>
      </w:r>
    </w:p>
    <w:p w:rsidR="00F23463" w:rsidRDefault="00F23463" w:rsidP="00FF367E">
      <w:pPr>
        <w:pStyle w:val="ListParagraph"/>
        <w:numPr>
          <w:ilvl w:val="0"/>
          <w:numId w:val="32"/>
        </w:numPr>
        <w:tabs>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t xml:space="preserve">Проведение коррекционно-развивающих занятий с детьми старших и подготовительной групп, с целью формирования предпосылок учебной деятельности, коррекции и развития познавательной и эмоциональной, волевой сфер (с учетом результатов промежуточной диагностики на начало учебного года). </w:t>
      </w:r>
    </w:p>
    <w:p w:rsidR="00F23463" w:rsidRDefault="00F23463" w:rsidP="00FF367E">
      <w:pPr>
        <w:pStyle w:val="ListParagraph"/>
        <w:numPr>
          <w:ilvl w:val="0"/>
          <w:numId w:val="32"/>
        </w:numPr>
        <w:tabs>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t xml:space="preserve">Выстраивание индивидуальной траектории (индивидуальный образовательный маршрут) развития ребенка в процессе обучения. </w:t>
      </w:r>
    </w:p>
    <w:p w:rsidR="00F23463" w:rsidRPr="00241938" w:rsidRDefault="00F23463" w:rsidP="00E27CB1">
      <w:pPr>
        <w:pStyle w:val="5"/>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trong"/>
          <w:rFonts w:ascii="Times New Roman" w:hAnsi="Times New Roman"/>
          <w:b/>
          <w:bCs w:val="0"/>
        </w:rPr>
      </w:pPr>
      <w:r w:rsidRPr="00EC0BC2">
        <w:rPr>
          <w:rFonts w:ascii="Times New Roman" w:hAnsi="Times New Roman" w:cs="Times New Roman"/>
        </w:rPr>
        <w:t xml:space="preserve">  </w:t>
      </w:r>
      <w:r w:rsidRPr="00241938">
        <w:rPr>
          <w:rStyle w:val="Strong"/>
          <w:rFonts w:ascii="Times New Roman" w:hAnsi="Times New Roman"/>
          <w:b/>
          <w:bCs w:val="0"/>
        </w:rPr>
        <w:t xml:space="preserve">Психологическое консультирование </w:t>
      </w:r>
    </w:p>
    <w:p w:rsidR="00F23463" w:rsidRPr="00FF6199" w:rsidRDefault="00F23463" w:rsidP="00E27CB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b/>
        </w:rPr>
        <w:t>Цель</w:t>
      </w:r>
      <w:r w:rsidRPr="00FF6199">
        <w:t xml:space="preserve">: </w:t>
      </w:r>
      <w:r w:rsidRPr="00FF6199">
        <w:rPr>
          <w:iCs/>
        </w:rPr>
        <w:t>оптимизация взаимодействия участников воспитательно</w:t>
      </w:r>
      <w:r w:rsidRPr="00195975">
        <w:t>–</w:t>
      </w:r>
      <w:r w:rsidRPr="00FF6199">
        <w:rPr>
          <w:iCs/>
        </w:rPr>
        <w:t>образовательного процесса и оказание им психологической помощи  при выстраивании и реализации  индивидуальной программы воспитания и развития.</w:t>
      </w:r>
      <w:r w:rsidRPr="00FF6199">
        <w:t xml:space="preserve"> </w:t>
      </w:r>
    </w:p>
    <w:p w:rsidR="00F23463" w:rsidRDefault="00F23463" w:rsidP="00E27CB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Психологическое консультирование состоит в оказании психологической помощи при решении проблем, с которыми обращаются родители, воспитатели и администрация ДОУ. Тематика проводимых консультаций обусловлена рамками профессиональной компетентности педагога-психолога ДОУ. При необходимости, педагог</w:t>
      </w:r>
      <w:r w:rsidRPr="00195975">
        <w:t>–</w:t>
      </w:r>
      <w:r>
        <w:t xml:space="preserve">психолог ориентирует консультируемого на получение психологической помощи в службах города по теме запроса. </w:t>
      </w:r>
    </w:p>
    <w:p w:rsidR="00F23463" w:rsidRPr="0033479E" w:rsidRDefault="00F23463" w:rsidP="00E27CB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u w:val="single"/>
        </w:rPr>
      </w:pPr>
      <w:r w:rsidRPr="0033479E">
        <w:rPr>
          <w:i/>
          <w:iCs/>
          <w:u w:val="single"/>
        </w:rPr>
        <w:t>Обязательно:</w:t>
      </w:r>
      <w:r w:rsidRPr="0033479E">
        <w:rPr>
          <w:i/>
          <w:u w:val="single"/>
        </w:rPr>
        <w:t xml:space="preserve"> </w:t>
      </w:r>
    </w:p>
    <w:p w:rsidR="00F23463" w:rsidRDefault="00F23463" w:rsidP="00FF367E">
      <w:pPr>
        <w:pStyle w:val="ListParagraph"/>
        <w:numPr>
          <w:ilvl w:val="0"/>
          <w:numId w:val="33"/>
        </w:numPr>
        <w:tabs>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t>Консультирование по вопросам, связанным с оптимизацией коррекционно</w:t>
      </w:r>
      <w:r w:rsidRPr="00195975">
        <w:t>–</w:t>
      </w:r>
      <w:r>
        <w:t xml:space="preserve">образовательного процесса в ДОУ и семье в интересах ребенка. </w:t>
      </w:r>
    </w:p>
    <w:p w:rsidR="00F23463" w:rsidRDefault="00F23463" w:rsidP="00FF367E">
      <w:pPr>
        <w:pStyle w:val="ListParagraph"/>
        <w:numPr>
          <w:ilvl w:val="0"/>
          <w:numId w:val="33"/>
        </w:numPr>
        <w:tabs>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t>Консультирование по вопросам воспитания детей с особыми образовательными потребностями.</w:t>
      </w:r>
    </w:p>
    <w:p w:rsidR="00F23463" w:rsidRPr="00241938" w:rsidRDefault="00F23463" w:rsidP="00FF367E">
      <w:pPr>
        <w:pStyle w:val="ListParagraph"/>
        <w:numPr>
          <w:ilvl w:val="0"/>
          <w:numId w:val="33"/>
        </w:numPr>
        <w:tabs>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10382D">
        <w:rPr>
          <w:iCs/>
        </w:rPr>
        <w:t>Дополнительно:</w:t>
      </w:r>
      <w:r w:rsidRPr="00241938">
        <w:t xml:space="preserve"> </w:t>
      </w:r>
    </w:p>
    <w:p w:rsidR="00F23463" w:rsidRDefault="00F23463" w:rsidP="00FF367E">
      <w:pPr>
        <w:numPr>
          <w:ilvl w:val="0"/>
          <w:numId w:val="33"/>
        </w:numPr>
        <w:tabs>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t>Педагог</w:t>
      </w:r>
      <w:r w:rsidRPr="00195975">
        <w:t>–</w:t>
      </w:r>
      <w:r>
        <w:t>психолог может инициировать групповые и индивидуальные консультации педагогов и родителей.  </w:t>
      </w:r>
    </w:p>
    <w:p w:rsidR="00F23463" w:rsidRDefault="00F23463" w:rsidP="00FF367E">
      <w:pPr>
        <w:numPr>
          <w:ilvl w:val="0"/>
          <w:numId w:val="33"/>
        </w:numPr>
        <w:tabs>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t>Педагог</w:t>
      </w:r>
      <w:r w:rsidRPr="00195975">
        <w:t>–</w:t>
      </w:r>
      <w:r>
        <w:t xml:space="preserve">психолог может инициировать иные формы работы с персоналом учреждения с целью личностного и профессионального роста. </w:t>
      </w:r>
    </w:p>
    <w:p w:rsidR="00F23463" w:rsidRPr="00241938" w:rsidRDefault="00F23463" w:rsidP="00E27CB1">
      <w:pPr>
        <w:pStyle w:val="5"/>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trong"/>
          <w:rFonts w:ascii="Times New Roman" w:hAnsi="Times New Roman"/>
          <w:b/>
          <w:bCs w:val="0"/>
        </w:rPr>
      </w:pPr>
      <w:r w:rsidRPr="00241938">
        <w:rPr>
          <w:rStyle w:val="Strong"/>
          <w:rFonts w:ascii="Times New Roman" w:hAnsi="Times New Roman"/>
          <w:b/>
          <w:bCs w:val="0"/>
        </w:rPr>
        <w:t>Психологическое просвещение</w:t>
      </w:r>
    </w:p>
    <w:p w:rsidR="00F23463" w:rsidRPr="00FF6199" w:rsidRDefault="00F23463" w:rsidP="00FF6199">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b/>
        </w:rPr>
        <w:t>Цель</w:t>
      </w:r>
      <w:r>
        <w:t xml:space="preserve">: </w:t>
      </w:r>
      <w:r w:rsidRPr="00FF6199">
        <w:rPr>
          <w:iCs/>
        </w:rPr>
        <w:t>создание условий для повышения психологической компетентности педагогов, администрации ДОУ и родителей,</w:t>
      </w:r>
      <w:r>
        <w:rPr>
          <w:iCs/>
        </w:rPr>
        <w:t xml:space="preserve"> </w:t>
      </w:r>
      <w:r w:rsidRPr="00FF6199">
        <w:rPr>
          <w:iCs/>
        </w:rPr>
        <w:t>формирование запроса на психологические услуги и обеспечение информацией по психологическим проблемам, а именно:</w:t>
      </w:r>
      <w:r w:rsidRPr="00FF6199">
        <w:t xml:space="preserve"> </w:t>
      </w:r>
    </w:p>
    <w:p w:rsidR="00F23463" w:rsidRPr="00FF6199" w:rsidRDefault="00F23463" w:rsidP="00FF367E">
      <w:pPr>
        <w:numPr>
          <w:ilvl w:val="0"/>
          <w:numId w:val="51"/>
        </w:numPr>
        <w:tabs>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FF6199">
        <w:rPr>
          <w:iCs/>
        </w:rPr>
        <w:t>повышение уровня психологических знаний;</w:t>
      </w:r>
      <w:r w:rsidRPr="00FF6199">
        <w:t xml:space="preserve"> </w:t>
      </w:r>
    </w:p>
    <w:p w:rsidR="00F23463" w:rsidRPr="00FF6199" w:rsidRDefault="00F23463" w:rsidP="00FF367E">
      <w:pPr>
        <w:numPr>
          <w:ilvl w:val="0"/>
          <w:numId w:val="51"/>
        </w:numPr>
        <w:tabs>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FF6199">
        <w:rPr>
          <w:iCs/>
        </w:rPr>
        <w:t>включение имеющихся знаний в структуру деятельности.</w:t>
      </w:r>
      <w:r w:rsidRPr="00FF6199">
        <w:t xml:space="preserve"> </w:t>
      </w:r>
    </w:p>
    <w:p w:rsidR="00F23463" w:rsidRDefault="00F23463" w:rsidP="0084607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Психологическое просвещение педагогов и родителей опирается на результаты изучения конкретных особенностей ДОУ, с учетом традиций и местных условий, квалификации и особенностей педагогического коллектива, своеобразие детей и родителей. </w:t>
      </w:r>
    </w:p>
    <w:p w:rsidR="00F23463" w:rsidRPr="0033479E" w:rsidRDefault="00F23463" w:rsidP="0084607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u w:val="single"/>
        </w:rPr>
      </w:pPr>
      <w:r w:rsidRPr="0033479E">
        <w:rPr>
          <w:i/>
          <w:iCs/>
          <w:u w:val="single"/>
        </w:rPr>
        <w:t>Обязательно:</w:t>
      </w:r>
      <w:r w:rsidRPr="0033479E">
        <w:rPr>
          <w:i/>
          <w:u w:val="single"/>
        </w:rPr>
        <w:t xml:space="preserve"> </w:t>
      </w:r>
    </w:p>
    <w:p w:rsidR="00F23463" w:rsidRDefault="00F23463" w:rsidP="00FF367E">
      <w:pPr>
        <w:numPr>
          <w:ilvl w:val="0"/>
          <w:numId w:val="34"/>
        </w:numPr>
        <w:tabs>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t xml:space="preserve">Проведение систематизированного психологического просвещения </w:t>
      </w:r>
      <w:r w:rsidRPr="00FF6199">
        <w:t>педагогов в</w:t>
      </w:r>
      <w:r>
        <w:t xml:space="preserve"> форме семинаров, конференций, практикумов </w:t>
      </w:r>
      <w:r w:rsidRPr="00FF6199">
        <w:t>по темам:</w:t>
      </w:r>
      <w:r>
        <w:t xml:space="preserve"> </w:t>
      </w:r>
    </w:p>
    <w:p w:rsidR="00F23463" w:rsidRDefault="00F23463" w:rsidP="00E27CB1">
      <w:pPr>
        <w:jc w:val="center"/>
        <w:rPr>
          <w:b/>
          <w:sz w:val="28"/>
          <w:szCs w:val="28"/>
        </w:rPr>
      </w:pPr>
    </w:p>
    <w:p w:rsidR="00F23463" w:rsidRDefault="00F23463" w:rsidP="00B07BDE">
      <w:pPr>
        <w:jc w:val="center"/>
        <w:rPr>
          <w:b/>
        </w:rPr>
      </w:pPr>
      <w:r>
        <w:rPr>
          <w:b/>
        </w:rPr>
        <w:t>И</w:t>
      </w:r>
      <w:r w:rsidRPr="00FF6199">
        <w:rPr>
          <w:b/>
        </w:rPr>
        <w:t>ндивидуа</w:t>
      </w:r>
      <w:r>
        <w:rPr>
          <w:b/>
        </w:rPr>
        <w:t>льные и групповые консультации с педагогами</w:t>
      </w:r>
      <w:r w:rsidRPr="00B07BDE">
        <w:rPr>
          <w:b/>
        </w:rPr>
        <w:t xml:space="preserve"> </w:t>
      </w:r>
    </w:p>
    <w:p w:rsidR="00F23463" w:rsidRDefault="00F23463" w:rsidP="00B07BDE">
      <w:pPr>
        <w:jc w:val="center"/>
        <w:rPr>
          <w:b/>
        </w:rPr>
      </w:pPr>
      <w:r>
        <w:rPr>
          <w:b/>
        </w:rPr>
        <w:t>на 2017</w:t>
      </w:r>
      <w:r w:rsidRPr="00195975">
        <w:t>–</w:t>
      </w:r>
      <w:r>
        <w:rPr>
          <w:b/>
        </w:rPr>
        <w:t xml:space="preserve">2018 учебный </w:t>
      </w:r>
      <w:r w:rsidRPr="00FF6199">
        <w:rPr>
          <w:b/>
        </w:rPr>
        <w:t>год.</w:t>
      </w:r>
    </w:p>
    <w:p w:rsidR="00F23463" w:rsidRPr="00FF6199" w:rsidRDefault="00F23463" w:rsidP="00E27CB1">
      <w:pPr>
        <w:jc w:val="center"/>
        <w:rPr>
          <w:b/>
        </w:rPr>
      </w:pPr>
    </w:p>
    <w:p w:rsidR="00F23463" w:rsidRPr="0033479E" w:rsidRDefault="00F23463" w:rsidP="00FF367E">
      <w:pPr>
        <w:numPr>
          <w:ilvl w:val="0"/>
          <w:numId w:val="35"/>
        </w:numPr>
        <w:tabs>
          <w:tab w:val="left" w:pos="851"/>
        </w:tabs>
        <w:ind w:left="0" w:firstLine="567"/>
      </w:pPr>
      <w:r w:rsidRPr="0033479E">
        <w:t xml:space="preserve">Психофизиологические особенности детей каждой возрастной группы. </w:t>
      </w:r>
    </w:p>
    <w:p w:rsidR="00F23463" w:rsidRPr="0033479E" w:rsidRDefault="00F23463" w:rsidP="00FF367E">
      <w:pPr>
        <w:numPr>
          <w:ilvl w:val="0"/>
          <w:numId w:val="35"/>
        </w:numPr>
        <w:tabs>
          <w:tab w:val="left" w:pos="851"/>
        </w:tabs>
        <w:ind w:left="0" w:firstLine="567"/>
      </w:pPr>
      <w:r w:rsidRPr="0033479E">
        <w:t xml:space="preserve">Особенности работы педагога с проблемными детьми. </w:t>
      </w:r>
    </w:p>
    <w:p w:rsidR="00F23463" w:rsidRPr="0033479E" w:rsidRDefault="00F23463" w:rsidP="00FF367E">
      <w:pPr>
        <w:numPr>
          <w:ilvl w:val="0"/>
          <w:numId w:val="35"/>
        </w:numPr>
        <w:tabs>
          <w:tab w:val="left" w:pos="851"/>
        </w:tabs>
        <w:ind w:left="0" w:firstLine="567"/>
      </w:pPr>
      <w:r w:rsidRPr="0033479E">
        <w:t xml:space="preserve">Стили педагогического общения. </w:t>
      </w:r>
    </w:p>
    <w:p w:rsidR="00F23463" w:rsidRPr="0033479E" w:rsidRDefault="00F23463" w:rsidP="00FF367E">
      <w:pPr>
        <w:numPr>
          <w:ilvl w:val="0"/>
          <w:numId w:val="35"/>
        </w:numPr>
        <w:tabs>
          <w:tab w:val="left" w:pos="851"/>
        </w:tabs>
        <w:ind w:left="0" w:firstLine="567"/>
      </w:pPr>
      <w:r w:rsidRPr="0033479E">
        <w:t xml:space="preserve">Психологические основы взаимодействия  с семьей. </w:t>
      </w:r>
    </w:p>
    <w:p w:rsidR="00F23463" w:rsidRPr="0033479E" w:rsidRDefault="00F23463" w:rsidP="00FF367E">
      <w:pPr>
        <w:numPr>
          <w:ilvl w:val="0"/>
          <w:numId w:val="35"/>
        </w:numPr>
        <w:tabs>
          <w:tab w:val="left" w:pos="851"/>
        </w:tabs>
        <w:ind w:left="0" w:firstLine="567"/>
      </w:pPr>
      <w:r w:rsidRPr="0033479E">
        <w:t>Синдром эмоционального выгорания педагогов.</w:t>
      </w:r>
    </w:p>
    <w:p w:rsidR="00F23463" w:rsidRPr="0033479E" w:rsidRDefault="00F23463" w:rsidP="00FF367E">
      <w:pPr>
        <w:numPr>
          <w:ilvl w:val="0"/>
          <w:numId w:val="35"/>
        </w:numPr>
        <w:tabs>
          <w:tab w:val="left" w:pos="851"/>
        </w:tabs>
        <w:ind w:left="0" w:firstLine="567"/>
      </w:pPr>
      <w:r w:rsidRPr="0033479E">
        <w:t>Индивидуализация образования.</w:t>
      </w:r>
    </w:p>
    <w:p w:rsidR="00F23463" w:rsidRPr="0033479E" w:rsidRDefault="00F23463" w:rsidP="00FF367E">
      <w:pPr>
        <w:numPr>
          <w:ilvl w:val="0"/>
          <w:numId w:val="35"/>
        </w:numPr>
        <w:tabs>
          <w:tab w:val="left" w:pos="851"/>
        </w:tabs>
        <w:ind w:left="0" w:firstLine="567"/>
      </w:pPr>
      <w:r w:rsidRPr="0033479E">
        <w:t>Причины дезадаптации ребенка в ДОУ.</w:t>
      </w:r>
    </w:p>
    <w:p w:rsidR="00F23463" w:rsidRDefault="00F23463" w:rsidP="00FF367E">
      <w:pPr>
        <w:numPr>
          <w:ilvl w:val="0"/>
          <w:numId w:val="35"/>
        </w:numPr>
        <w:tabs>
          <w:tab w:val="left" w:pos="851"/>
        </w:tabs>
        <w:ind w:left="0" w:firstLine="567"/>
        <w:jc w:val="both"/>
      </w:pPr>
      <w:r w:rsidRPr="0033479E">
        <w:t>Предупреждение и разрешение конфликтов в процессе педагогического взаимодействия с родителями воспитанников ДОУ.</w:t>
      </w:r>
    </w:p>
    <w:p w:rsidR="00F23463" w:rsidRDefault="00F23463" w:rsidP="00817D29">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Проведение систематизированного психологического просвещения </w:t>
      </w:r>
      <w:r w:rsidRPr="00817D29">
        <w:t>родителей</w:t>
      </w:r>
      <w:r>
        <w:t xml:space="preserve"> в форме родительских собраний, круглых столов и пр. с обязательным учетом в тематике возраста детей:</w:t>
      </w:r>
    </w:p>
    <w:p w:rsidR="00F23463" w:rsidRPr="0033479E" w:rsidRDefault="00F23463" w:rsidP="00FF367E">
      <w:pPr>
        <w:numPr>
          <w:ilvl w:val="0"/>
          <w:numId w:val="36"/>
        </w:numPr>
        <w:tabs>
          <w:tab w:val="left" w:pos="851"/>
        </w:tabs>
        <w:ind w:left="0" w:firstLine="567"/>
      </w:pPr>
      <w:r w:rsidRPr="0033479E">
        <w:t xml:space="preserve">Адаптация ребенка к ДОУ. </w:t>
      </w:r>
    </w:p>
    <w:p w:rsidR="00F23463" w:rsidRPr="0033479E" w:rsidRDefault="00F23463" w:rsidP="00FF367E">
      <w:pPr>
        <w:numPr>
          <w:ilvl w:val="0"/>
          <w:numId w:val="36"/>
        </w:numPr>
        <w:tabs>
          <w:tab w:val="left" w:pos="851"/>
        </w:tabs>
        <w:ind w:left="0" w:firstLine="567"/>
      </w:pPr>
      <w:r w:rsidRPr="0033479E">
        <w:t>Кризисы 3</w:t>
      </w:r>
      <w:r w:rsidRPr="00195975">
        <w:t>–</w:t>
      </w:r>
      <w:r w:rsidRPr="0033479E">
        <w:t>х лет и 6</w:t>
      </w:r>
      <w:r w:rsidRPr="00195975">
        <w:t>–</w:t>
      </w:r>
      <w:r w:rsidRPr="0033479E">
        <w:t xml:space="preserve">7 лет. </w:t>
      </w:r>
    </w:p>
    <w:p w:rsidR="00F23463" w:rsidRDefault="00F23463" w:rsidP="00FF367E">
      <w:pPr>
        <w:numPr>
          <w:ilvl w:val="0"/>
          <w:numId w:val="36"/>
        </w:numPr>
        <w:tabs>
          <w:tab w:val="left" w:pos="851"/>
        </w:tabs>
        <w:ind w:left="0" w:firstLine="567"/>
        <w:jc w:val="both"/>
      </w:pPr>
      <w:r w:rsidRPr="0033479E">
        <w:t>Психологическая готовность детей к обучению в школе.</w:t>
      </w:r>
    </w:p>
    <w:p w:rsidR="00F23463" w:rsidRPr="0033479E" w:rsidRDefault="00F23463" w:rsidP="0084607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u w:val="single"/>
        </w:rPr>
      </w:pPr>
      <w:r w:rsidRPr="0033479E">
        <w:rPr>
          <w:i/>
          <w:iCs/>
          <w:u w:val="single"/>
        </w:rPr>
        <w:t>Дополнительно:</w:t>
      </w:r>
      <w:r w:rsidRPr="0033479E">
        <w:rPr>
          <w:i/>
          <w:u w:val="single"/>
        </w:rPr>
        <w:t xml:space="preserve"> </w:t>
      </w:r>
    </w:p>
    <w:p w:rsidR="00F23463" w:rsidRDefault="00F23463" w:rsidP="0084607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интерактивное общение с родителями на закрытых сайтах групп по проблемам.</w:t>
      </w:r>
    </w:p>
    <w:p w:rsidR="00F23463" w:rsidRDefault="00F23463" w:rsidP="0084607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567"/>
        <w:jc w:val="both"/>
      </w:pPr>
      <w:r>
        <w:rPr>
          <w:b/>
        </w:rPr>
        <w:t>Тема самообразования</w:t>
      </w:r>
      <w:r>
        <w:t>: Использование ИКТ в коррекционно</w:t>
      </w:r>
      <w:r w:rsidRPr="00195975">
        <w:t>–</w:t>
      </w:r>
      <w:r>
        <w:t>развивающей работе педагога</w:t>
      </w:r>
      <w:r w:rsidRPr="00195975">
        <w:t>–</w:t>
      </w:r>
      <w:r>
        <w:t>психолога ДОУ.</w:t>
      </w:r>
    </w:p>
    <w:p w:rsidR="00F23463" w:rsidRDefault="00F23463" w:rsidP="0084607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567"/>
        <w:jc w:val="both"/>
      </w:pPr>
    </w:p>
    <w:p w:rsidR="00F23463" w:rsidRPr="00817D29" w:rsidRDefault="00F23463" w:rsidP="00FF367E">
      <w:pPr>
        <w:pStyle w:val="2"/>
        <w:numPr>
          <w:ilvl w:val="1"/>
          <w:numId w:val="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val="0"/>
          <w:sz w:val="24"/>
          <w:szCs w:val="24"/>
        </w:rPr>
      </w:pPr>
      <w:r w:rsidRPr="00817D29">
        <w:rPr>
          <w:rFonts w:ascii="Times New Roman" w:hAnsi="Times New Roman"/>
          <w:i w:val="0"/>
          <w:sz w:val="24"/>
          <w:szCs w:val="24"/>
        </w:rPr>
        <w:t xml:space="preserve">Психологическое сопровождение реализации </w:t>
      </w:r>
    </w:p>
    <w:p w:rsidR="00F23463" w:rsidRPr="00817D29" w:rsidRDefault="00F23463" w:rsidP="00E27CB1">
      <w:pPr>
        <w:pStyle w:val="2"/>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val="0"/>
          <w:sz w:val="24"/>
          <w:szCs w:val="24"/>
        </w:rPr>
      </w:pPr>
      <w:r w:rsidRPr="00817D29">
        <w:rPr>
          <w:rFonts w:ascii="Times New Roman" w:hAnsi="Times New Roman"/>
          <w:i w:val="0"/>
          <w:sz w:val="24"/>
          <w:szCs w:val="24"/>
        </w:rPr>
        <w:t>Основной обще</w:t>
      </w:r>
      <w:r>
        <w:rPr>
          <w:rFonts w:ascii="Times New Roman" w:hAnsi="Times New Roman"/>
          <w:i w:val="0"/>
          <w:sz w:val="24"/>
          <w:szCs w:val="24"/>
        </w:rPr>
        <w:t>образовательной программы ДО</w:t>
      </w:r>
    </w:p>
    <w:p w:rsidR="00F23463" w:rsidRPr="00817D29" w:rsidRDefault="00F23463" w:rsidP="00E27CB1">
      <w:pPr>
        <w:pStyle w:val="2"/>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val="0"/>
          <w:sz w:val="24"/>
          <w:szCs w:val="24"/>
        </w:rPr>
      </w:pPr>
      <w:r w:rsidRPr="00817D29">
        <w:rPr>
          <w:rFonts w:ascii="Times New Roman" w:hAnsi="Times New Roman"/>
          <w:i w:val="0"/>
          <w:sz w:val="24"/>
          <w:szCs w:val="24"/>
        </w:rPr>
        <w:t>по освоению образовательных областей в соответствии с ФГОС</w:t>
      </w:r>
    </w:p>
    <w:p w:rsidR="00F23463" w:rsidRPr="00817D29" w:rsidRDefault="00F23463" w:rsidP="00E27CB1">
      <w:pPr>
        <w:pStyle w:val="2"/>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val="0"/>
          <w:color w:val="000000"/>
          <w:sz w:val="24"/>
          <w:szCs w:val="24"/>
        </w:rPr>
      </w:pPr>
    </w:p>
    <w:p w:rsidR="00F23463" w:rsidRDefault="00F23463" w:rsidP="0084607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Рабочая программа педагога</w:t>
      </w:r>
      <w:r w:rsidRPr="00195975">
        <w:t>–</w:t>
      </w:r>
      <w:r>
        <w:t>психолога обеспечивает, с учетом приоритетного направления деятельности ДОУ  в соответствии ФГОС и сферы компетентности педагога</w:t>
      </w:r>
      <w:r w:rsidRPr="00195975">
        <w:t>–</w:t>
      </w:r>
      <w:r>
        <w:t>психолога, в  реализации пяти направлений развития детей: познавательное, речевое, социально</w:t>
      </w:r>
      <w:r w:rsidRPr="00195975">
        <w:t>–</w:t>
      </w:r>
      <w:r>
        <w:t>коммуникативное, художественно</w:t>
      </w:r>
      <w:r w:rsidRPr="00195975">
        <w:t>–</w:t>
      </w:r>
      <w:r>
        <w:t xml:space="preserve">эстетическое и физическое.  </w:t>
      </w:r>
    </w:p>
    <w:p w:rsidR="00F23463" w:rsidRDefault="00F23463" w:rsidP="0084607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К сфере профессиональной компетентности педагога</w:t>
      </w:r>
      <w:r w:rsidRPr="00195975">
        <w:t>–</w:t>
      </w:r>
      <w:r>
        <w:t xml:space="preserve">психолога относятся следующие образовательные области:  </w:t>
      </w:r>
    </w:p>
    <w:p w:rsidR="00F23463" w:rsidRPr="0010382D" w:rsidRDefault="00F23463" w:rsidP="00FF367E">
      <w:pPr>
        <w:pStyle w:val="ListParagraph"/>
        <w:numPr>
          <w:ilvl w:val="0"/>
          <w:numId w:val="24"/>
        </w:numPr>
        <w:tabs>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i/>
        </w:rPr>
      </w:pPr>
      <w:r w:rsidRPr="0010382D">
        <w:rPr>
          <w:i/>
        </w:rPr>
        <w:t xml:space="preserve"> Познавательное направление </w:t>
      </w:r>
    </w:p>
    <w:p w:rsidR="00F23463" w:rsidRDefault="00F23463" w:rsidP="00817D29">
      <w:pPr>
        <w:pStyle w:val="Default"/>
        <w:ind w:firstLine="567"/>
        <w:jc w:val="both"/>
        <w:rPr>
          <w:sz w:val="23"/>
          <w:szCs w:val="23"/>
        </w:rPr>
      </w:pPr>
      <w:r w:rsidRPr="00241938">
        <w:rPr>
          <w:bCs/>
          <w:sz w:val="23"/>
          <w:szCs w:val="23"/>
        </w:rPr>
        <w:t xml:space="preserve">Познавательное развитие </w:t>
      </w:r>
      <w:r w:rsidRPr="00241938">
        <w:rPr>
          <w:sz w:val="23"/>
          <w:szCs w:val="23"/>
        </w:rPr>
        <w:t>предполагает развитие интересов детей, любознательности и познавательной мотивации; формирование</w:t>
      </w:r>
      <w:r>
        <w:rPr>
          <w:sz w:val="23"/>
          <w:szCs w:val="23"/>
        </w:rPr>
        <w:t xml:space="preserve">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F23463" w:rsidRPr="0010382D" w:rsidRDefault="00F23463" w:rsidP="00FF367E">
      <w:pPr>
        <w:pStyle w:val="ListParagraph"/>
        <w:numPr>
          <w:ilvl w:val="0"/>
          <w:numId w:val="24"/>
        </w:numPr>
        <w:tabs>
          <w:tab w:val="left" w:pos="0"/>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i/>
        </w:rPr>
      </w:pPr>
      <w:r w:rsidRPr="000362EF">
        <w:rPr>
          <w:b/>
        </w:rPr>
        <w:t xml:space="preserve"> </w:t>
      </w:r>
      <w:r w:rsidRPr="0010382D">
        <w:rPr>
          <w:i/>
        </w:rPr>
        <w:t>Речевое направление</w:t>
      </w:r>
    </w:p>
    <w:p w:rsidR="00F23463" w:rsidRDefault="00F23463" w:rsidP="000362EF">
      <w:pPr>
        <w:pStyle w:val="Default"/>
        <w:ind w:firstLine="567"/>
        <w:jc w:val="both"/>
        <w:rPr>
          <w:sz w:val="23"/>
          <w:szCs w:val="23"/>
        </w:rPr>
      </w:pPr>
      <w:r w:rsidRPr="00241938">
        <w:rPr>
          <w:bCs/>
          <w:sz w:val="23"/>
          <w:szCs w:val="23"/>
        </w:rPr>
        <w:t xml:space="preserve">Речевое развитие </w:t>
      </w:r>
      <w:r w:rsidRPr="00241938">
        <w:rPr>
          <w:sz w:val="23"/>
          <w:szCs w:val="23"/>
        </w:rPr>
        <w:t>включает владение речью как средством общения и культуры; обогащение активного словаря</w:t>
      </w:r>
      <w:r>
        <w:rPr>
          <w:sz w:val="23"/>
          <w:szCs w:val="23"/>
        </w:rPr>
        <w:t xml:space="preserve">; развитие связной, грамматически правильной диалогической и монологической речи; </w:t>
      </w:r>
    </w:p>
    <w:p w:rsidR="00F23463" w:rsidRPr="0010382D" w:rsidRDefault="00F23463" w:rsidP="00FF367E">
      <w:pPr>
        <w:pStyle w:val="ListParagraph"/>
        <w:numPr>
          <w:ilvl w:val="0"/>
          <w:numId w:val="24"/>
        </w:numPr>
        <w:tabs>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i/>
          <w:iCs/>
          <w:sz w:val="23"/>
          <w:szCs w:val="23"/>
        </w:rPr>
      </w:pPr>
      <w:r>
        <w:rPr>
          <w:b/>
        </w:rPr>
        <w:t xml:space="preserve"> </w:t>
      </w:r>
      <w:r w:rsidRPr="0010382D">
        <w:rPr>
          <w:i/>
        </w:rPr>
        <w:t xml:space="preserve">Социально-коммуникативное направление </w:t>
      </w:r>
      <w:r w:rsidRPr="0010382D">
        <w:rPr>
          <w:bCs/>
          <w:i/>
          <w:iCs/>
          <w:sz w:val="23"/>
          <w:szCs w:val="23"/>
        </w:rPr>
        <w:t xml:space="preserve"> </w:t>
      </w:r>
    </w:p>
    <w:p w:rsidR="00F23463" w:rsidRDefault="00F23463" w:rsidP="000362EF">
      <w:pPr>
        <w:pStyle w:val="Default"/>
        <w:ind w:firstLine="567"/>
        <w:jc w:val="both"/>
      </w:pPr>
      <w:r w:rsidRPr="00241938">
        <w:rPr>
          <w:bCs/>
          <w:sz w:val="23"/>
          <w:szCs w:val="23"/>
        </w:rPr>
        <w:t xml:space="preserve">Социально-коммуникативное развитие </w:t>
      </w:r>
      <w:r w:rsidRPr="00241938">
        <w:rPr>
          <w:sz w:val="23"/>
          <w:szCs w:val="23"/>
        </w:rPr>
        <w:t>направлено</w:t>
      </w:r>
      <w:r>
        <w:rPr>
          <w:sz w:val="23"/>
          <w:szCs w:val="23"/>
        </w:rPr>
        <w:t xml:space="preserve">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w:t>
      </w:r>
      <w:r>
        <w:t xml:space="preserve">Способствовать установлению положительных контактов между детьми, основанных на общих интересах к действиям. </w:t>
      </w:r>
    </w:p>
    <w:p w:rsidR="00F23463" w:rsidRPr="0010382D" w:rsidRDefault="00F23463" w:rsidP="00FF367E">
      <w:pPr>
        <w:pStyle w:val="ListParagraph"/>
        <w:numPr>
          <w:ilvl w:val="0"/>
          <w:numId w:val="24"/>
        </w:num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i/>
        </w:rPr>
      </w:pPr>
      <w:r>
        <w:rPr>
          <w:b/>
        </w:rPr>
        <w:t xml:space="preserve"> </w:t>
      </w:r>
      <w:r w:rsidRPr="0010382D">
        <w:rPr>
          <w:i/>
        </w:rPr>
        <w:t>Физическое направление</w:t>
      </w:r>
    </w:p>
    <w:p w:rsidR="00F23463" w:rsidRDefault="00F23463" w:rsidP="000362EF">
      <w:pPr>
        <w:pStyle w:val="Default"/>
        <w:ind w:firstLine="567"/>
        <w:jc w:val="both"/>
      </w:pPr>
      <w:r w:rsidRPr="00241938">
        <w:rPr>
          <w:bCs/>
          <w:sz w:val="23"/>
          <w:szCs w:val="23"/>
        </w:rPr>
        <w:t>Физическое развитие</w:t>
      </w:r>
      <w:r>
        <w:rPr>
          <w:b/>
          <w:bCs/>
          <w:sz w:val="23"/>
          <w:szCs w:val="23"/>
        </w:rPr>
        <w:t xml:space="preserve"> </w:t>
      </w:r>
      <w:r>
        <w:rPr>
          <w:sz w:val="23"/>
          <w:szCs w:val="23"/>
        </w:rPr>
        <w:t>предполагает</w:t>
      </w:r>
      <w:r>
        <w:t xml:space="preserve">  развитие у детей умения согласовывать свои действия с другими воспитанниками: начинать и заканчивать упражнения одновременно, соблюдать предложенный темп; самостоятельно и уверенно выполнять простейшие упражнения, в соответствии с указаниями взрослого; </w:t>
      </w:r>
    </w:p>
    <w:p w:rsidR="00F23463" w:rsidRPr="0010382D" w:rsidRDefault="00F23463" w:rsidP="00FF367E">
      <w:pPr>
        <w:pStyle w:val="ListParagraph"/>
        <w:numPr>
          <w:ilvl w:val="0"/>
          <w:numId w:val="24"/>
        </w:numPr>
        <w:tabs>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i/>
        </w:rPr>
      </w:pPr>
      <w:r>
        <w:rPr>
          <w:b/>
          <w:i/>
        </w:rPr>
        <w:t xml:space="preserve"> </w:t>
      </w:r>
      <w:r w:rsidRPr="0010382D">
        <w:rPr>
          <w:i/>
        </w:rPr>
        <w:t>Художественно-эстетическое направление</w:t>
      </w:r>
    </w:p>
    <w:p w:rsidR="00F23463" w:rsidRPr="000362EF" w:rsidRDefault="00F23463" w:rsidP="000362EF">
      <w:pPr>
        <w:pStyle w:val="Default"/>
        <w:ind w:firstLine="567"/>
        <w:jc w:val="both"/>
      </w:pPr>
      <w:r w:rsidRPr="00241938">
        <w:rPr>
          <w:bCs/>
        </w:rPr>
        <w:t>Художественно-эстетическое развитие</w:t>
      </w:r>
      <w:r w:rsidRPr="000362EF">
        <w:rPr>
          <w:b/>
          <w:bCs/>
        </w:rPr>
        <w:t xml:space="preserve"> </w:t>
      </w:r>
      <w:r w:rsidRPr="000362EF">
        <w:t>предполагает развитие предпосылок ценностно</w:t>
      </w:r>
      <w:r w:rsidRPr="00195975">
        <w:t>–</w:t>
      </w:r>
      <w:r w:rsidRPr="000362EF">
        <w:t>смыслового восприятия и понимания мира природы; становление эстетического отношения к окружающему миру; стимулирование сопереживания персонажам художественных произведений</w:t>
      </w:r>
      <w:r>
        <w:t>.</w:t>
      </w:r>
      <w:r w:rsidRPr="000362EF">
        <w:t xml:space="preserve"> </w:t>
      </w:r>
    </w:p>
    <w:p w:rsidR="00F23463" w:rsidRDefault="00F23463" w:rsidP="0033479E">
      <w:pPr>
        <w:pStyle w:val="Default"/>
        <w:spacing w:after="36"/>
        <w:ind w:firstLine="567"/>
        <w:jc w:val="both"/>
      </w:pPr>
      <w:r>
        <w:t>Формирование сенсорного опыта и развитие положительного эмоционального отклика детей на эстетические свойства и качества предметов, на эстетическую сторону явлений природы и окружающего мира.</w:t>
      </w:r>
    </w:p>
    <w:p w:rsidR="00F23463" w:rsidRDefault="00F23463" w:rsidP="000362EF">
      <w:pPr>
        <w:pStyle w:val="Default"/>
        <w:ind w:firstLine="567"/>
        <w:jc w:val="both"/>
      </w:pPr>
      <w:r w:rsidRPr="00241938">
        <w:rPr>
          <w:bCs/>
        </w:rPr>
        <w:t>Непосредственно образовательная деятельность</w:t>
      </w:r>
      <w:r>
        <w:rPr>
          <w:b/>
          <w:bCs/>
        </w:rPr>
        <w:t xml:space="preserve"> </w:t>
      </w:r>
      <w:r>
        <w:t>основана на организации педагогом</w:t>
      </w:r>
      <w:r w:rsidRPr="00195975">
        <w:t>–</w:t>
      </w:r>
      <w:r>
        <w:t xml:space="preserve"> психологом  видов деятельности, заданных ФГОС дошкольного образования. </w:t>
      </w:r>
    </w:p>
    <w:p w:rsidR="00F23463" w:rsidRDefault="00F23463" w:rsidP="000362EF">
      <w:pPr>
        <w:pStyle w:val="Default"/>
        <w:ind w:firstLine="567"/>
        <w:jc w:val="both"/>
      </w:pPr>
      <w:r w:rsidRPr="00241938">
        <w:rPr>
          <w:bCs/>
        </w:rPr>
        <w:t>Игровая деятельность</w:t>
      </w:r>
      <w:r>
        <w:rPr>
          <w:b/>
          <w:bCs/>
        </w:rPr>
        <w:t xml:space="preserve"> </w:t>
      </w:r>
      <w:r>
        <w:t xml:space="preserve">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Игровая деятельность представлена в образовательном процессе в разнообразных формах </w:t>
      </w:r>
      <w:r w:rsidRPr="00195975">
        <w:t>–</w:t>
      </w:r>
      <w:r>
        <w:t xml:space="preserve"> это дидактические и сюжетно</w:t>
      </w:r>
      <w:r w:rsidRPr="00195975">
        <w:t>–</w:t>
      </w:r>
      <w:r>
        <w:t>дидактические, развивающие, подвижные игры, игры</w:t>
      </w:r>
      <w:r w:rsidRPr="00195975">
        <w:t>–</w:t>
      </w:r>
      <w:r>
        <w:t>путешествия, игровые проблемные ситуации, игры</w:t>
      </w:r>
      <w:r w:rsidRPr="00195975">
        <w:t>–</w:t>
      </w:r>
      <w:r>
        <w:t>инсценировки, игры</w:t>
      </w:r>
      <w:r w:rsidRPr="00195975">
        <w:t>–</w:t>
      </w:r>
      <w:r>
        <w:t xml:space="preserve">этюды и пр. </w:t>
      </w:r>
    </w:p>
    <w:p w:rsidR="00F23463" w:rsidRDefault="00F23463" w:rsidP="000D684D">
      <w:pPr>
        <w:pStyle w:val="Default"/>
        <w:ind w:firstLine="567"/>
        <w:jc w:val="both"/>
      </w:pPr>
      <w:r w:rsidRPr="00241938">
        <w:rPr>
          <w:bCs/>
        </w:rPr>
        <w:t>Коммуникативная деятельность</w:t>
      </w:r>
      <w:r>
        <w:rPr>
          <w:b/>
          <w:bCs/>
        </w:rPr>
        <w:t xml:space="preserve"> </w:t>
      </w:r>
      <w: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w:t>
      </w:r>
    </w:p>
    <w:p w:rsidR="00F23463" w:rsidRDefault="00F23463" w:rsidP="000D684D">
      <w:pPr>
        <w:pStyle w:val="Default"/>
        <w:ind w:firstLine="567"/>
        <w:jc w:val="both"/>
      </w:pPr>
      <w:r w:rsidRPr="00241938">
        <w:rPr>
          <w:bCs/>
        </w:rPr>
        <w:t>Познавательно</w:t>
      </w:r>
      <w:r>
        <w:rPr>
          <w:bCs/>
        </w:rPr>
        <w:t>м</w:t>
      </w:r>
      <w:r w:rsidRPr="00241938">
        <w:rPr>
          <w:bCs/>
        </w:rPr>
        <w:t>исследовательская деятельность</w:t>
      </w:r>
      <w:r>
        <w:rPr>
          <w:b/>
          <w:bCs/>
        </w:rPr>
        <w:t xml:space="preserve"> </w:t>
      </w:r>
      <w:r>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F23463" w:rsidRDefault="00F23463" w:rsidP="000D684D">
      <w:pPr>
        <w:pStyle w:val="Default"/>
        <w:ind w:firstLine="567"/>
        <w:jc w:val="both"/>
      </w:pPr>
      <w:r w:rsidRPr="00241938">
        <w:rPr>
          <w:bCs/>
        </w:rPr>
        <w:t>Конструирование и изобразительная деятельность детей</w:t>
      </w:r>
      <w:r>
        <w:rPr>
          <w:b/>
          <w:bCs/>
        </w:rPr>
        <w:t xml:space="preserve"> </w:t>
      </w:r>
      <w:r w:rsidRPr="000D684D">
        <w:rPr>
          <w:bCs/>
        </w:rPr>
        <w:t xml:space="preserve">является </w:t>
      </w:r>
      <w:r>
        <w:t xml:space="preserve">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F23463" w:rsidRDefault="00F23463" w:rsidP="00E27CB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23463" w:rsidRPr="000D684D" w:rsidRDefault="00F23463" w:rsidP="00FF367E">
      <w:pPr>
        <w:pStyle w:val="2"/>
        <w:numPr>
          <w:ilvl w:val="1"/>
          <w:numId w:val="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val="0"/>
          <w:sz w:val="24"/>
          <w:szCs w:val="24"/>
        </w:rPr>
      </w:pPr>
      <w:r w:rsidRPr="000D684D">
        <w:rPr>
          <w:rFonts w:ascii="Times New Roman" w:hAnsi="Times New Roman"/>
          <w:i w:val="0"/>
          <w:sz w:val="24"/>
          <w:szCs w:val="24"/>
        </w:rPr>
        <w:t xml:space="preserve">Содержание деятельности педагога-психолога в рамках </w:t>
      </w:r>
    </w:p>
    <w:p w:rsidR="00F23463" w:rsidRPr="000D684D" w:rsidRDefault="00F23463" w:rsidP="00E27CB1">
      <w:pPr>
        <w:pStyle w:val="2"/>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val="0"/>
          <w:sz w:val="24"/>
          <w:szCs w:val="24"/>
        </w:rPr>
      </w:pPr>
      <w:r>
        <w:rPr>
          <w:rFonts w:ascii="Times New Roman" w:hAnsi="Times New Roman"/>
          <w:i w:val="0"/>
          <w:sz w:val="24"/>
          <w:szCs w:val="24"/>
        </w:rPr>
        <w:t xml:space="preserve">психолого </w:t>
      </w:r>
      <w:r w:rsidRPr="00195975">
        <w:t>–</w:t>
      </w:r>
      <w:r>
        <w:rPr>
          <w:rFonts w:ascii="Times New Roman" w:hAnsi="Times New Roman"/>
          <w:i w:val="0"/>
          <w:sz w:val="24"/>
          <w:szCs w:val="24"/>
        </w:rPr>
        <w:t xml:space="preserve"> </w:t>
      </w:r>
      <w:r w:rsidRPr="000D684D">
        <w:rPr>
          <w:rFonts w:ascii="Times New Roman" w:hAnsi="Times New Roman"/>
          <w:i w:val="0"/>
          <w:sz w:val="24"/>
          <w:szCs w:val="24"/>
        </w:rPr>
        <w:t>педагогической службы ДОУ:</w:t>
      </w:r>
    </w:p>
    <w:p w:rsidR="00F23463" w:rsidRPr="000E6FBD" w:rsidRDefault="00F23463" w:rsidP="00E27CB1">
      <w:pPr>
        <w:pStyle w:val="NormalWeb"/>
        <w:numPr>
          <w:ilvl w:val="0"/>
          <w:numId w:val="1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b/>
          <w:i/>
          <w:u w:val="single"/>
        </w:rPr>
      </w:pPr>
      <w:r w:rsidRPr="000E6FBD">
        <w:rPr>
          <w:b/>
        </w:rPr>
        <w:t>Работа с детьми.</w:t>
      </w:r>
    </w:p>
    <w:p w:rsidR="00F23463" w:rsidRDefault="00F23463" w:rsidP="00FF367E">
      <w:pPr>
        <w:pStyle w:val="NormalWeb"/>
        <w:numPr>
          <w:ilvl w:val="1"/>
          <w:numId w:val="53"/>
        </w:numPr>
        <w:tabs>
          <w:tab w:val="left" w:pos="284"/>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pPr>
      <w:r>
        <w:t>Плановая и углубленная психолого</w:t>
      </w:r>
      <w:r w:rsidRPr="00195975">
        <w:t>–</w:t>
      </w:r>
      <w:r>
        <w:t>педагогическая диагностика (начало и конец учебного года, промежуточная диагностика в середине года) познавательной сферы, эмоционального благополучия ребенка.</w:t>
      </w:r>
    </w:p>
    <w:p w:rsidR="00F23463" w:rsidRDefault="00F23463" w:rsidP="00FF367E">
      <w:pPr>
        <w:pStyle w:val="NormalWeb"/>
        <w:numPr>
          <w:ilvl w:val="1"/>
          <w:numId w:val="53"/>
        </w:numPr>
        <w:tabs>
          <w:tab w:val="left" w:pos="284"/>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pPr>
      <w:r>
        <w:t>Диагностика психологической готовности ребенка к школьному обучению.</w:t>
      </w:r>
    </w:p>
    <w:p w:rsidR="00F23463" w:rsidRDefault="00F23463" w:rsidP="00FF367E">
      <w:pPr>
        <w:pStyle w:val="NormalWeb"/>
        <w:numPr>
          <w:ilvl w:val="1"/>
          <w:numId w:val="53"/>
        </w:numPr>
        <w:tabs>
          <w:tab w:val="left" w:pos="284"/>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pPr>
      <w:r>
        <w:t>Индивидуальная диагностическая, коррекционно</w:t>
      </w:r>
      <w:r w:rsidRPr="00195975">
        <w:t>–</w:t>
      </w:r>
      <w:r>
        <w:t>развивающая работа с детьми по запросам воспитателей, родителей, администрации.</w:t>
      </w:r>
    </w:p>
    <w:p w:rsidR="00F23463" w:rsidRDefault="00F23463" w:rsidP="00FF367E">
      <w:pPr>
        <w:pStyle w:val="NormalWeb"/>
        <w:numPr>
          <w:ilvl w:val="1"/>
          <w:numId w:val="53"/>
        </w:numPr>
        <w:tabs>
          <w:tab w:val="left" w:pos="284"/>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pPr>
      <w:r>
        <w:t>Индивидуальное сопровождение детей в период адаптации к детскому саду.</w:t>
      </w:r>
    </w:p>
    <w:p w:rsidR="00F23463" w:rsidRDefault="00F23463" w:rsidP="00FF367E">
      <w:pPr>
        <w:pStyle w:val="NormalWeb"/>
        <w:numPr>
          <w:ilvl w:val="1"/>
          <w:numId w:val="53"/>
        </w:numPr>
        <w:tabs>
          <w:tab w:val="left" w:pos="284"/>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pPr>
      <w:r>
        <w:t xml:space="preserve">Коррекция </w:t>
      </w:r>
      <w:r w:rsidRPr="000D684D">
        <w:t>познавательной, эмоциональной, мотивационной, волевой, поведенческой сфер</w:t>
      </w:r>
      <w:r>
        <w:t xml:space="preserve"> ребенка.</w:t>
      </w:r>
    </w:p>
    <w:p w:rsidR="00F23463" w:rsidRDefault="00F23463" w:rsidP="00FF367E">
      <w:pPr>
        <w:pStyle w:val="NormalWeb"/>
        <w:numPr>
          <w:ilvl w:val="1"/>
          <w:numId w:val="53"/>
        </w:numPr>
        <w:tabs>
          <w:tab w:val="left" w:pos="284"/>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pPr>
      <w:r>
        <w:t>Составление индивидуальной траектории развития ребенка (индивидуальный образовательный маршрут).</w:t>
      </w:r>
    </w:p>
    <w:p w:rsidR="00F23463" w:rsidRDefault="00F23463" w:rsidP="00E27CB1">
      <w:pPr>
        <w:pStyle w:val="NormalWeb"/>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pPr>
      <w:r>
        <w:t xml:space="preserve"> </w:t>
      </w:r>
    </w:p>
    <w:p w:rsidR="00F23463" w:rsidRPr="000E6FBD" w:rsidRDefault="00F23463" w:rsidP="00E27CB1">
      <w:pPr>
        <w:pStyle w:val="NormalWeb"/>
        <w:numPr>
          <w:ilvl w:val="0"/>
          <w:numId w:val="1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b/>
          <w:i/>
          <w:u w:val="single"/>
        </w:rPr>
      </w:pPr>
      <w:r w:rsidRPr="000E6FBD">
        <w:rPr>
          <w:b/>
        </w:rPr>
        <w:t>С педагогами.</w:t>
      </w:r>
    </w:p>
    <w:p w:rsidR="00F23463" w:rsidRDefault="00F23463" w:rsidP="00FF367E">
      <w:pPr>
        <w:numPr>
          <w:ilvl w:val="1"/>
          <w:numId w:val="52"/>
        </w:numPr>
        <w:tabs>
          <w:tab w:val="left" w:pos="993"/>
        </w:tabs>
        <w:ind w:left="0" w:firstLine="567"/>
      </w:pPr>
      <w:r w:rsidRPr="00631EF1">
        <w:t>Методическая и практическая помощь в организации и проведении открытых мероприятий (по плану ДОУ).</w:t>
      </w:r>
    </w:p>
    <w:p w:rsidR="00F23463" w:rsidRDefault="00F23463" w:rsidP="00FF367E">
      <w:pPr>
        <w:numPr>
          <w:ilvl w:val="1"/>
          <w:numId w:val="52"/>
        </w:numPr>
        <w:tabs>
          <w:tab w:val="left" w:pos="993"/>
        </w:tabs>
        <w:ind w:left="0" w:firstLine="567"/>
      </w:pPr>
      <w:r w:rsidRPr="00631EF1">
        <w:t>Повышение уровня педагогической и психологической грамотности. Просветительская работа с воспитателями, педагогами ДОУ.</w:t>
      </w:r>
    </w:p>
    <w:p w:rsidR="00F23463" w:rsidRDefault="00F23463" w:rsidP="00FF367E">
      <w:pPr>
        <w:numPr>
          <w:ilvl w:val="1"/>
          <w:numId w:val="52"/>
        </w:numPr>
        <w:tabs>
          <w:tab w:val="left" w:pos="993"/>
        </w:tabs>
        <w:ind w:left="0" w:firstLine="567"/>
      </w:pPr>
      <w:r w:rsidRPr="00631EF1">
        <w:t>Рекомендации по индивидуальной и групповой работе с детьми на основании результатов диагностики (в течение года)</w:t>
      </w:r>
      <w:r>
        <w:t>.</w:t>
      </w:r>
    </w:p>
    <w:p w:rsidR="00F23463" w:rsidRDefault="00F23463" w:rsidP="00FF367E">
      <w:pPr>
        <w:numPr>
          <w:ilvl w:val="1"/>
          <w:numId w:val="52"/>
        </w:numPr>
        <w:tabs>
          <w:tab w:val="left" w:pos="993"/>
        </w:tabs>
        <w:ind w:left="0" w:firstLine="567"/>
      </w:pPr>
      <w:r w:rsidRPr="00631EF1">
        <w:t>Посещение занятий и их психолого</w:t>
      </w:r>
      <w:r w:rsidRPr="00195975">
        <w:t>–</w:t>
      </w:r>
      <w:r w:rsidRPr="00631EF1">
        <w:t>педагогический анализ (в течение года); разработка рекомендаций.</w:t>
      </w:r>
    </w:p>
    <w:p w:rsidR="00F23463" w:rsidRDefault="00F23463" w:rsidP="00FF367E">
      <w:pPr>
        <w:numPr>
          <w:ilvl w:val="1"/>
          <w:numId w:val="52"/>
        </w:numPr>
        <w:tabs>
          <w:tab w:val="left" w:pos="993"/>
        </w:tabs>
        <w:ind w:left="0" w:firstLine="567"/>
      </w:pPr>
      <w:r w:rsidRPr="00631EF1">
        <w:t>Индивидуальное консультирование по вопросам воспитания и развития детей (по запросам).</w:t>
      </w:r>
    </w:p>
    <w:p w:rsidR="00F23463" w:rsidRPr="00631EF1" w:rsidRDefault="00F23463" w:rsidP="00FF367E">
      <w:pPr>
        <w:numPr>
          <w:ilvl w:val="1"/>
          <w:numId w:val="52"/>
        </w:numPr>
        <w:tabs>
          <w:tab w:val="left" w:pos="993"/>
        </w:tabs>
        <w:ind w:left="0" w:firstLine="567"/>
      </w:pPr>
      <w:r w:rsidRPr="00631EF1">
        <w:t>Семинары, практикумы, психологические тренинги с педагогическим коллективом.</w:t>
      </w:r>
    </w:p>
    <w:p w:rsidR="00F23463" w:rsidRPr="000E6FBD" w:rsidRDefault="00F23463" w:rsidP="00E27CB1">
      <w:pPr>
        <w:pStyle w:val="NormalWeb"/>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pPr>
    </w:p>
    <w:p w:rsidR="00F23463" w:rsidRPr="000E6FBD" w:rsidRDefault="00F23463" w:rsidP="00E27CB1">
      <w:pPr>
        <w:pStyle w:val="NormalWeb"/>
        <w:numPr>
          <w:ilvl w:val="0"/>
          <w:numId w:val="1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b/>
          <w:i/>
          <w:u w:val="single"/>
        </w:rPr>
      </w:pPr>
      <w:r w:rsidRPr="000E6FBD">
        <w:rPr>
          <w:b/>
        </w:rPr>
        <w:t>С родителями</w:t>
      </w:r>
    </w:p>
    <w:p w:rsidR="00F23463" w:rsidRDefault="00F23463" w:rsidP="00FF367E">
      <w:pPr>
        <w:pStyle w:val="NormalWeb"/>
        <w:numPr>
          <w:ilvl w:val="1"/>
          <w:numId w:val="54"/>
        </w:numPr>
        <w:tabs>
          <w:tab w:val="left" w:pos="284"/>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pPr>
      <w:r>
        <w:t>Индивидуальное консультирование родителей.</w:t>
      </w:r>
    </w:p>
    <w:p w:rsidR="00F23463" w:rsidRDefault="00F23463" w:rsidP="00FF367E">
      <w:pPr>
        <w:pStyle w:val="NormalWeb"/>
        <w:numPr>
          <w:ilvl w:val="1"/>
          <w:numId w:val="54"/>
        </w:numPr>
        <w:tabs>
          <w:tab w:val="left" w:pos="284"/>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pPr>
      <w:r>
        <w:t>Углубленная диагностика социальной ситуации семейных, детско</w:t>
      </w:r>
      <w:r w:rsidRPr="00195975">
        <w:t>–</w:t>
      </w:r>
      <w:r>
        <w:t>родительских взаимоотношений (по запросу).</w:t>
      </w:r>
    </w:p>
    <w:p w:rsidR="00F23463" w:rsidRDefault="00F23463" w:rsidP="00FF367E">
      <w:pPr>
        <w:pStyle w:val="NormalWeb"/>
        <w:numPr>
          <w:ilvl w:val="1"/>
          <w:numId w:val="54"/>
        </w:numPr>
        <w:tabs>
          <w:tab w:val="left" w:pos="284"/>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pPr>
      <w:r>
        <w:t>Просветительская работа среди родителей.</w:t>
      </w:r>
    </w:p>
    <w:p w:rsidR="00F23463" w:rsidRPr="00631EF1" w:rsidRDefault="00F23463" w:rsidP="00FF367E">
      <w:pPr>
        <w:pStyle w:val="NormalWeb"/>
        <w:numPr>
          <w:ilvl w:val="1"/>
          <w:numId w:val="54"/>
        </w:numPr>
        <w:tabs>
          <w:tab w:val="left" w:pos="284"/>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firstLine="567"/>
        <w:jc w:val="both"/>
        <w:rPr>
          <w:rStyle w:val="FontStyle210"/>
          <w:rFonts w:ascii="Times New Roman" w:hAnsi="Times New Roman"/>
          <w:b w:val="0"/>
          <w:spacing w:val="0"/>
          <w:sz w:val="24"/>
        </w:rPr>
      </w:pPr>
      <w:r>
        <w:t>Организация и проведение родительских собраний, тренингов, семинаров, мастер</w:t>
      </w:r>
      <w:r w:rsidRPr="00195975">
        <w:t>–</w:t>
      </w:r>
      <w:r>
        <w:t>классов.</w:t>
      </w:r>
      <w:bookmarkStart w:id="2" w:name="__RefHeading__155_884808190"/>
      <w:bookmarkEnd w:id="2"/>
    </w:p>
    <w:p w:rsidR="00F23463" w:rsidRPr="00DF7FA2" w:rsidRDefault="00F23463" w:rsidP="00E27CB1">
      <w:pPr>
        <w:pStyle w:val="11"/>
        <w:rPr>
          <w:rStyle w:val="FontStyle210"/>
          <w:rFonts w:ascii="Times New Roman" w:hAnsi="Times New Roman" w:cs="Times New Roman"/>
          <w:b/>
          <w:sz w:val="22"/>
          <w:szCs w:val="22"/>
          <w:u w:val="none"/>
        </w:rPr>
      </w:pPr>
      <w:r w:rsidRPr="00DF7FA2">
        <w:rPr>
          <w:rStyle w:val="FontStyle210"/>
          <w:rFonts w:ascii="Times New Roman" w:hAnsi="Times New Roman" w:cs="Times New Roman"/>
          <w:b/>
          <w:sz w:val="22"/>
          <w:szCs w:val="22"/>
          <w:u w:val="none"/>
        </w:rPr>
        <w:t>РАЗДЕЛ  II. ПЛАНИРУЕМЫЕ РЕЗУЛЬТАТЫ</w:t>
      </w:r>
    </w:p>
    <w:p w:rsidR="00F23463" w:rsidRDefault="00F23463" w:rsidP="00E27CB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p>
    <w:p w:rsidR="00F23463" w:rsidRPr="00257C8C" w:rsidRDefault="00F23463" w:rsidP="00E27CB1">
      <w:pPr>
        <w:pStyle w:val="2"/>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210"/>
          <w:rFonts w:ascii="Times New Roman" w:hAnsi="Times New Roman" w:cs="Times New Roman"/>
          <w:b/>
          <w:i w:val="0"/>
          <w:sz w:val="24"/>
          <w:szCs w:val="24"/>
        </w:rPr>
      </w:pPr>
      <w:r w:rsidRPr="00257C8C">
        <w:rPr>
          <w:rStyle w:val="FontStyle210"/>
          <w:rFonts w:ascii="Times New Roman" w:hAnsi="Times New Roman" w:cs="Times New Roman"/>
          <w:b/>
          <w:bCs/>
          <w:i w:val="0"/>
          <w:sz w:val="24"/>
          <w:szCs w:val="24"/>
        </w:rPr>
        <w:t>2</w:t>
      </w:r>
      <w:r w:rsidRPr="00257C8C">
        <w:rPr>
          <w:rStyle w:val="FontStyle210"/>
          <w:rFonts w:ascii="Times New Roman" w:hAnsi="Times New Roman" w:cs="Times New Roman"/>
          <w:b/>
          <w:i w:val="0"/>
          <w:sz w:val="24"/>
          <w:szCs w:val="24"/>
        </w:rPr>
        <w:t>.1.  Психологическое сопровождение системы мониторинга</w:t>
      </w:r>
    </w:p>
    <w:p w:rsidR="00F23463" w:rsidRPr="00257C8C" w:rsidRDefault="00F23463" w:rsidP="00E27CB1">
      <w:pPr>
        <w:pStyle w:val="2"/>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210"/>
          <w:rFonts w:ascii="Times New Roman" w:hAnsi="Times New Roman" w:cs="Times New Roman"/>
          <w:b/>
          <w:i w:val="0"/>
          <w:sz w:val="24"/>
          <w:szCs w:val="24"/>
        </w:rPr>
      </w:pPr>
      <w:r w:rsidRPr="00257C8C">
        <w:rPr>
          <w:rStyle w:val="FontStyle210"/>
          <w:rFonts w:ascii="Times New Roman" w:hAnsi="Times New Roman" w:cs="Times New Roman"/>
          <w:b/>
          <w:i w:val="0"/>
          <w:sz w:val="24"/>
          <w:szCs w:val="24"/>
        </w:rPr>
        <w:t>достижения детьми планируемых результатов освоения Программы</w:t>
      </w:r>
    </w:p>
    <w:p w:rsidR="00F23463" w:rsidRPr="009404E8" w:rsidRDefault="00F23463" w:rsidP="00E27CB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Times New Roman"/>
          <w:b/>
          <w:bCs/>
        </w:rPr>
      </w:pPr>
    </w:p>
    <w:p w:rsidR="00F23463" w:rsidRDefault="00F23463" w:rsidP="00257C8C">
      <w:pPr>
        <w:pStyle w:val="Default"/>
        <w:ind w:firstLine="567"/>
        <w:jc w:val="both"/>
        <w:rPr>
          <w:sz w:val="28"/>
          <w:szCs w:val="28"/>
        </w:rPr>
      </w:pPr>
      <w:r>
        <w:t>Федеральные государственные образовательные стандарты предъявляют к системе мониторинга достижения детьми планируемых результатов освоения Программы следующие требования:</w:t>
      </w:r>
      <w:r>
        <w:rPr>
          <w:sz w:val="28"/>
          <w:szCs w:val="28"/>
        </w:rPr>
        <w:t xml:space="preserve"> </w:t>
      </w:r>
    </w:p>
    <w:p w:rsidR="00F23463" w:rsidRDefault="00F23463" w:rsidP="00FF367E">
      <w:pPr>
        <w:pStyle w:val="Default"/>
        <w:numPr>
          <w:ilvl w:val="0"/>
          <w:numId w:val="37"/>
        </w:numPr>
        <w:tabs>
          <w:tab w:val="left" w:pos="851"/>
        </w:tabs>
        <w:spacing w:after="55"/>
        <w:ind w:left="0" w:firstLine="567"/>
        <w:jc w:val="both"/>
      </w:pPr>
      <w:r>
        <w:t xml:space="preserve">постоянный сбор информации об субъектах контроля, т.е. выполнение функции слежения; </w:t>
      </w:r>
    </w:p>
    <w:p w:rsidR="00F23463" w:rsidRDefault="00F23463" w:rsidP="00FF367E">
      <w:pPr>
        <w:pStyle w:val="Default"/>
        <w:numPr>
          <w:ilvl w:val="0"/>
          <w:numId w:val="37"/>
        </w:numPr>
        <w:tabs>
          <w:tab w:val="left" w:pos="851"/>
        </w:tabs>
        <w:spacing w:after="55"/>
        <w:ind w:left="0" w:firstLine="567"/>
        <w:jc w:val="both"/>
      </w:pPr>
      <w:r>
        <w:t xml:space="preserve">изучение субъекта по одним и тем же критериям с целью выявления динамики изменений; </w:t>
      </w:r>
    </w:p>
    <w:p w:rsidR="00F23463" w:rsidRDefault="00F23463" w:rsidP="00FF367E">
      <w:pPr>
        <w:pStyle w:val="Default"/>
        <w:numPr>
          <w:ilvl w:val="0"/>
          <w:numId w:val="37"/>
        </w:numPr>
        <w:tabs>
          <w:tab w:val="left" w:pos="851"/>
        </w:tabs>
        <w:ind w:left="0" w:firstLine="567"/>
        <w:jc w:val="both"/>
      </w:pPr>
      <w:r>
        <w:t xml:space="preserve">компактность, минимальность измерительных процедур и их включенность в педагогический процесс. </w:t>
      </w:r>
    </w:p>
    <w:p w:rsidR="00F23463" w:rsidRDefault="00F23463" w:rsidP="00257C8C">
      <w:pPr>
        <w:pStyle w:val="Default"/>
        <w:ind w:firstLine="567"/>
        <w:jc w:val="both"/>
        <w:rPr>
          <w:b/>
          <w:bCs/>
          <w:i/>
          <w:iCs/>
          <w:sz w:val="28"/>
          <w:szCs w:val="28"/>
        </w:rPr>
      </w:pPr>
      <w:r>
        <w:t xml:space="preserve">Определение направленности мониторинга предполагает следующим шагом разработку измерительного инструментария: </w:t>
      </w:r>
      <w:r w:rsidRPr="00257C8C">
        <w:rPr>
          <w:iCs/>
        </w:rPr>
        <w:t>критериев и методов проведения диагностических процедур в рамках мониторинга</w:t>
      </w:r>
      <w:r>
        <w:rPr>
          <w:i/>
          <w:iCs/>
        </w:rPr>
        <w:t xml:space="preserve">. </w:t>
      </w:r>
      <w:r>
        <w:t>В качестве методов мониторинга используются методы, схожие с методами педагогической диагностики: формализованные и мало формализованные методы.</w:t>
      </w:r>
      <w:r>
        <w:rPr>
          <w:b/>
          <w:bCs/>
          <w:i/>
          <w:iCs/>
          <w:sz w:val="28"/>
          <w:szCs w:val="28"/>
        </w:rPr>
        <w:t xml:space="preserve"> </w:t>
      </w:r>
    </w:p>
    <w:p w:rsidR="00F23463" w:rsidRDefault="00F23463" w:rsidP="00257C8C">
      <w:pPr>
        <w:pStyle w:val="Default"/>
        <w:ind w:firstLine="567"/>
        <w:jc w:val="both"/>
      </w:pPr>
      <w:r w:rsidRPr="00241938">
        <w:rPr>
          <w:b/>
          <w:bCs/>
          <w:iCs/>
        </w:rPr>
        <w:t>Формализованные методы:</w:t>
      </w:r>
      <w:r>
        <w:rPr>
          <w:b/>
          <w:bCs/>
          <w:i/>
          <w:iCs/>
        </w:rPr>
        <w:t xml:space="preserve"> </w:t>
      </w:r>
      <w:r>
        <w:t xml:space="preserve">тесты, опросники, методы проективной техники и психофизиологические методы. Для них характерны определенная регламентация, объективизация процедуры обследования или испытания (точное соблюдение инструкций, строго определенные способы предъявления стимульного материала, невмешательство исследователя в деятельность испытуемого и другое), стандартизация (установление единообразия проведения обработки и представления результатов диагностических экспериментов), надежность и валидность. Эти методики позволяют собрать диагностическую информацию в относительно короткие сроки и в таком виде, который дает возможность количественно и качественно сравнивать полученные результаты. </w:t>
      </w:r>
    </w:p>
    <w:p w:rsidR="00F23463" w:rsidRDefault="00F23463" w:rsidP="00505B9E">
      <w:pPr>
        <w:pStyle w:val="Default"/>
        <w:spacing w:after="240"/>
        <w:ind w:firstLine="567"/>
        <w:jc w:val="both"/>
      </w:pPr>
      <w:r w:rsidRPr="00241938">
        <w:rPr>
          <w:b/>
          <w:bCs/>
          <w:iCs/>
        </w:rPr>
        <w:t>Малоформализованные методы:</w:t>
      </w:r>
      <w:r>
        <w:rPr>
          <w:b/>
          <w:bCs/>
          <w:i/>
          <w:iCs/>
        </w:rPr>
        <w:t xml:space="preserve"> </w:t>
      </w:r>
      <w:r>
        <w:t xml:space="preserve">наблюдение, беседа, анализ продуктов детской деятельности. Эти методы дают очень ценные сведения о ребенке, особенно когда предметом изучения выступают такие явления, которые мало поддаются объективизации (например, ценностные ориентации, отношение ребенка к различным явлениям) или являются чрезвычайно изменчивыми по своему содержанию (динамика интересов, состояний, настроений и так далее). Следует иметь в виду, что малоформализованные методы очень трудоемки. Только наличие высокого уровня культуры проведения при наблюдении, беседах с детьми помогает избежать влияния случайных и побочных факторов на результаты диагностики. </w:t>
      </w:r>
    </w:p>
    <w:p w:rsidR="00F23463" w:rsidRPr="00257C8C" w:rsidRDefault="00F23463" w:rsidP="00FF367E">
      <w:pPr>
        <w:pStyle w:val="NormalWeb"/>
        <w:numPr>
          <w:ilvl w:val="1"/>
          <w:numId w:val="13"/>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Style w:val="20"/>
          <w:i w:val="0"/>
          <w:sz w:val="24"/>
        </w:rPr>
      </w:pPr>
      <w:r w:rsidRPr="00257C8C">
        <w:rPr>
          <w:rStyle w:val="20"/>
          <w:i w:val="0"/>
          <w:sz w:val="24"/>
        </w:rPr>
        <w:t>Зона компетенции педагога-психолога в диагностическом обследовании дошкольников</w:t>
      </w:r>
    </w:p>
    <w:p w:rsidR="00F23463" w:rsidRDefault="00F23463" w:rsidP="0033479E">
      <w:pPr>
        <w:pStyle w:val="NormalWeb"/>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pPr>
      <w:r>
        <w:t>Педагог-психолог осуществляет:</w:t>
      </w:r>
    </w:p>
    <w:p w:rsidR="00F23463" w:rsidRDefault="00F23463" w:rsidP="00FF367E">
      <w:pPr>
        <w:pStyle w:val="NormalWeb"/>
        <w:numPr>
          <w:ilvl w:val="0"/>
          <w:numId w:val="9"/>
        </w:numPr>
        <w:tabs>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pPr>
      <w:r>
        <w:t>Психологическую диагностику познавательных процессов детей.</w:t>
      </w:r>
    </w:p>
    <w:p w:rsidR="00F23463" w:rsidRDefault="00F23463" w:rsidP="00FF367E">
      <w:pPr>
        <w:pStyle w:val="NormalWeb"/>
        <w:numPr>
          <w:ilvl w:val="0"/>
          <w:numId w:val="9"/>
        </w:numPr>
        <w:tabs>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pPr>
      <w:r>
        <w:t>Психологическую диагностику личностных качеств.</w:t>
      </w:r>
    </w:p>
    <w:p w:rsidR="00F23463" w:rsidRDefault="00F23463" w:rsidP="00FF367E">
      <w:pPr>
        <w:pStyle w:val="NormalWeb"/>
        <w:numPr>
          <w:ilvl w:val="0"/>
          <w:numId w:val="9"/>
        </w:numPr>
        <w:tabs>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pPr>
      <w:r>
        <w:t>Диагностику психологической и мотивационной готовности детей к обучению в школе.</w:t>
      </w:r>
    </w:p>
    <w:p w:rsidR="00F23463" w:rsidRDefault="00F23463" w:rsidP="007526A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imes New Roman"/>
          <w:b/>
          <w:i/>
          <w:u w:val="single"/>
        </w:rPr>
      </w:pPr>
      <w:r w:rsidRPr="00257C8C">
        <w:rPr>
          <w:rStyle w:val="FontStyle207"/>
          <w:rFonts w:ascii="Times New Roman" w:hAnsi="Times New Roman" w:cs="Times New Roman"/>
          <w:color w:val="000000"/>
          <w:sz w:val="24"/>
        </w:rPr>
        <w:t>Профессиональная компетентность педагога-психолога при проведении мониторинга в ДОУ может распространяться на следующие</w:t>
      </w:r>
      <w:r>
        <w:rPr>
          <w:b/>
          <w:i/>
        </w:rPr>
        <w:t xml:space="preserve"> </w:t>
      </w:r>
      <w:r w:rsidRPr="00257C8C">
        <w:t>па</w:t>
      </w:r>
      <w:r w:rsidRPr="00257C8C">
        <w:softHyphen/>
        <w:t>раметры диагностирования до</w:t>
      </w:r>
      <w:r w:rsidRPr="00257C8C">
        <w:softHyphen/>
        <w:t>школьников</w:t>
      </w:r>
      <w:r w:rsidRPr="00257C8C">
        <w:rPr>
          <w:i/>
        </w:rPr>
        <w:t>.</w:t>
      </w:r>
    </w:p>
    <w:p w:rsidR="00F23463" w:rsidRPr="00257C8C" w:rsidRDefault="00F23463" w:rsidP="00E27CB1">
      <w:pPr>
        <w:pStyle w:val="FR2"/>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b/>
          <w:sz w:val="24"/>
          <w:szCs w:val="24"/>
        </w:rPr>
      </w:pPr>
      <w:r w:rsidRPr="00257C8C">
        <w:rPr>
          <w:rFonts w:ascii="Times New Roman" w:hAnsi="Times New Roman" w:cs="Times New Roman"/>
          <w:b/>
          <w:sz w:val="24"/>
          <w:szCs w:val="24"/>
        </w:rPr>
        <w:t>Младший возраст (3-4 года):</w:t>
      </w:r>
    </w:p>
    <w:p w:rsidR="00F23463" w:rsidRPr="0010382D" w:rsidRDefault="00F23463" w:rsidP="00FF367E">
      <w:pPr>
        <w:numPr>
          <w:ilvl w:val="0"/>
          <w:numId w:val="40"/>
        </w:numPr>
        <w:tabs>
          <w:tab w:val="left" w:pos="851"/>
        </w:tabs>
        <w:ind w:left="0" w:firstLine="567"/>
      </w:pPr>
      <w:r w:rsidRPr="0010382D">
        <w:t>понимание речи;</w:t>
      </w:r>
    </w:p>
    <w:p w:rsidR="00F23463" w:rsidRPr="0010382D" w:rsidRDefault="00F23463" w:rsidP="00FF367E">
      <w:pPr>
        <w:numPr>
          <w:ilvl w:val="0"/>
          <w:numId w:val="40"/>
        </w:numPr>
        <w:tabs>
          <w:tab w:val="left" w:pos="851"/>
        </w:tabs>
        <w:ind w:left="0" w:firstLine="567"/>
      </w:pPr>
      <w:r w:rsidRPr="0010382D">
        <w:t>активная речь;</w:t>
      </w:r>
    </w:p>
    <w:p w:rsidR="00F23463" w:rsidRPr="0010382D" w:rsidRDefault="00F23463" w:rsidP="00FF367E">
      <w:pPr>
        <w:numPr>
          <w:ilvl w:val="0"/>
          <w:numId w:val="40"/>
        </w:numPr>
        <w:tabs>
          <w:tab w:val="left" w:pos="851"/>
        </w:tabs>
        <w:ind w:left="0" w:firstLine="567"/>
      </w:pPr>
      <w:r w:rsidRPr="0010382D">
        <w:t>сенсорное развитие;</w:t>
      </w:r>
    </w:p>
    <w:p w:rsidR="00F23463" w:rsidRPr="0010382D" w:rsidRDefault="00F23463" w:rsidP="00FF367E">
      <w:pPr>
        <w:numPr>
          <w:ilvl w:val="0"/>
          <w:numId w:val="40"/>
        </w:numPr>
        <w:tabs>
          <w:tab w:val="left" w:pos="851"/>
        </w:tabs>
        <w:ind w:left="0" w:firstLine="567"/>
      </w:pPr>
      <w:r w:rsidRPr="0010382D">
        <w:t>игра;</w:t>
      </w:r>
    </w:p>
    <w:p w:rsidR="00F23463" w:rsidRPr="0010382D" w:rsidRDefault="00F23463" w:rsidP="00FF367E">
      <w:pPr>
        <w:numPr>
          <w:ilvl w:val="0"/>
          <w:numId w:val="40"/>
        </w:numPr>
        <w:tabs>
          <w:tab w:val="left" w:pos="851"/>
        </w:tabs>
        <w:ind w:left="0" w:firstLine="567"/>
      </w:pPr>
      <w:r w:rsidRPr="0010382D">
        <w:t>развитие пространственных представ</w:t>
      </w:r>
      <w:r w:rsidRPr="0010382D">
        <w:softHyphen/>
        <w:t>лений;</w:t>
      </w:r>
    </w:p>
    <w:p w:rsidR="00F23463" w:rsidRPr="0010382D" w:rsidRDefault="00F23463" w:rsidP="00FF367E">
      <w:pPr>
        <w:numPr>
          <w:ilvl w:val="0"/>
          <w:numId w:val="40"/>
        </w:numPr>
        <w:tabs>
          <w:tab w:val="left" w:pos="851"/>
        </w:tabs>
        <w:ind w:left="0" w:firstLine="567"/>
      </w:pPr>
      <w:r w:rsidRPr="0010382D">
        <w:t>рисование (желание рисовать, наличие замысла, умение держать карандаш и т. д.);</w:t>
      </w:r>
    </w:p>
    <w:p w:rsidR="00F23463" w:rsidRPr="007526A6" w:rsidRDefault="00F23463" w:rsidP="00294CD7">
      <w:pPr>
        <w:numPr>
          <w:ilvl w:val="0"/>
          <w:numId w:val="40"/>
        </w:numPr>
        <w:tabs>
          <w:tab w:val="left" w:pos="284"/>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pPr>
      <w:r w:rsidRPr="0010382D">
        <w:t>поведение (взаимоотношения со взрослыми и сверстни</w:t>
      </w:r>
      <w:r w:rsidRPr="0010382D">
        <w:softHyphen/>
        <w:t>ками).</w:t>
      </w:r>
    </w:p>
    <w:p w:rsidR="00F23463" w:rsidRPr="00257C8C" w:rsidRDefault="00F23463" w:rsidP="00E27CB1">
      <w:pPr>
        <w:pStyle w:val="FR2"/>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b/>
          <w:sz w:val="24"/>
          <w:szCs w:val="24"/>
        </w:rPr>
      </w:pPr>
      <w:r w:rsidRPr="00257C8C">
        <w:rPr>
          <w:rFonts w:ascii="Times New Roman" w:hAnsi="Times New Roman" w:cs="Times New Roman"/>
          <w:b/>
          <w:sz w:val="24"/>
          <w:szCs w:val="24"/>
        </w:rPr>
        <w:t>Средний возраст (4-5 лет):</w:t>
      </w:r>
    </w:p>
    <w:p w:rsidR="00F23463" w:rsidRPr="0010382D" w:rsidRDefault="00F23463" w:rsidP="00FF367E">
      <w:pPr>
        <w:numPr>
          <w:ilvl w:val="0"/>
          <w:numId w:val="39"/>
        </w:numPr>
        <w:tabs>
          <w:tab w:val="left" w:pos="851"/>
        </w:tabs>
        <w:ind w:left="0" w:firstLine="567"/>
      </w:pPr>
      <w:r w:rsidRPr="0010382D">
        <w:t>слуховое восприятие (различение неречевых шумов);</w:t>
      </w:r>
    </w:p>
    <w:p w:rsidR="00F23463" w:rsidRPr="0010382D" w:rsidRDefault="00F23463" w:rsidP="00FF367E">
      <w:pPr>
        <w:numPr>
          <w:ilvl w:val="0"/>
          <w:numId w:val="39"/>
        </w:numPr>
        <w:tabs>
          <w:tab w:val="left" w:pos="851"/>
        </w:tabs>
        <w:ind w:left="0" w:firstLine="567"/>
      </w:pPr>
      <w:r w:rsidRPr="0010382D">
        <w:t>зрительное восприятие (узнавание черно-белых изоб</w:t>
      </w:r>
      <w:r w:rsidRPr="0010382D">
        <w:softHyphen/>
        <w:t>ражений);</w:t>
      </w:r>
    </w:p>
    <w:p w:rsidR="00F23463" w:rsidRPr="0010382D" w:rsidRDefault="00F23463" w:rsidP="00FF367E">
      <w:pPr>
        <w:numPr>
          <w:ilvl w:val="0"/>
          <w:numId w:val="39"/>
        </w:numPr>
        <w:tabs>
          <w:tab w:val="left" w:pos="851"/>
        </w:tabs>
        <w:ind w:left="0" w:firstLine="567"/>
      </w:pPr>
      <w:r w:rsidRPr="0010382D">
        <w:t>пространственные представления (конструирование, употребление простых предлогов);</w:t>
      </w:r>
    </w:p>
    <w:p w:rsidR="00F23463" w:rsidRPr="0010382D" w:rsidRDefault="00F23463" w:rsidP="00FF367E">
      <w:pPr>
        <w:numPr>
          <w:ilvl w:val="0"/>
          <w:numId w:val="39"/>
        </w:numPr>
        <w:tabs>
          <w:tab w:val="left" w:pos="851"/>
        </w:tabs>
        <w:ind w:left="0" w:firstLine="567"/>
      </w:pPr>
      <w:r w:rsidRPr="0010382D">
        <w:t>мелкая моторика;</w:t>
      </w:r>
    </w:p>
    <w:p w:rsidR="00F23463" w:rsidRPr="0010382D" w:rsidRDefault="00F23463" w:rsidP="00FF367E">
      <w:pPr>
        <w:numPr>
          <w:ilvl w:val="0"/>
          <w:numId w:val="39"/>
        </w:numPr>
        <w:tabs>
          <w:tab w:val="left" w:pos="851"/>
        </w:tabs>
        <w:ind w:left="0" w:firstLine="567"/>
      </w:pPr>
      <w:r w:rsidRPr="0010382D">
        <w:t>связная речь (умение выразить свою мысль);</w:t>
      </w:r>
    </w:p>
    <w:p w:rsidR="00F23463" w:rsidRPr="0010382D" w:rsidRDefault="00F23463" w:rsidP="00FF367E">
      <w:pPr>
        <w:numPr>
          <w:ilvl w:val="0"/>
          <w:numId w:val="39"/>
        </w:numPr>
        <w:tabs>
          <w:tab w:val="left" w:pos="851"/>
        </w:tabs>
        <w:ind w:left="0" w:firstLine="567"/>
      </w:pPr>
      <w:r w:rsidRPr="0010382D">
        <w:t>развитие мышления;</w:t>
      </w:r>
    </w:p>
    <w:p w:rsidR="00F23463" w:rsidRPr="0010382D" w:rsidRDefault="00F23463" w:rsidP="00FF367E">
      <w:pPr>
        <w:numPr>
          <w:ilvl w:val="0"/>
          <w:numId w:val="39"/>
        </w:numPr>
        <w:tabs>
          <w:tab w:val="left" w:pos="851"/>
        </w:tabs>
        <w:ind w:left="0" w:firstLine="567"/>
      </w:pPr>
      <w:r w:rsidRPr="0010382D">
        <w:t xml:space="preserve">анализ продуктивной деятельности </w:t>
      </w:r>
      <w:r w:rsidRPr="00195975">
        <w:t>–</w:t>
      </w:r>
      <w:r w:rsidRPr="0010382D">
        <w:t xml:space="preserve"> рисунок, лепка, аппликация, словотворчество и т. д.;</w:t>
      </w:r>
    </w:p>
    <w:p w:rsidR="00F23463" w:rsidRPr="0010382D" w:rsidRDefault="00F23463" w:rsidP="00FF367E">
      <w:pPr>
        <w:numPr>
          <w:ilvl w:val="0"/>
          <w:numId w:val="39"/>
        </w:numPr>
        <w:tabs>
          <w:tab w:val="left" w:pos="851"/>
        </w:tabs>
        <w:ind w:left="0" w:firstLine="567"/>
      </w:pPr>
      <w:r w:rsidRPr="0010382D">
        <w:t xml:space="preserve">игра </w:t>
      </w:r>
      <w:r w:rsidRPr="00195975">
        <w:t>–</w:t>
      </w:r>
      <w:r w:rsidRPr="0010382D">
        <w:t xml:space="preserve"> уровень игры, преобладающий вид общения;</w:t>
      </w:r>
    </w:p>
    <w:p w:rsidR="00F23463" w:rsidRPr="0010382D" w:rsidRDefault="00F23463" w:rsidP="00FF367E">
      <w:pPr>
        <w:numPr>
          <w:ilvl w:val="0"/>
          <w:numId w:val="39"/>
        </w:numPr>
        <w:tabs>
          <w:tab w:val="left" w:pos="851"/>
        </w:tabs>
        <w:ind w:left="0" w:firstLine="567"/>
      </w:pPr>
      <w:r w:rsidRPr="0010382D">
        <w:t xml:space="preserve">социальные навыки </w:t>
      </w:r>
      <w:r w:rsidRPr="00195975">
        <w:t>–</w:t>
      </w:r>
      <w:r w:rsidRPr="0010382D">
        <w:t xml:space="preserve"> общение со взрослыми и сверст</w:t>
      </w:r>
      <w:r w:rsidRPr="0010382D">
        <w:softHyphen/>
        <w:t>никами.</w:t>
      </w:r>
    </w:p>
    <w:p w:rsidR="00F23463" w:rsidRPr="00257C8C" w:rsidRDefault="00F23463" w:rsidP="00E27CB1">
      <w:pPr>
        <w:pStyle w:val="FR2"/>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b/>
          <w:sz w:val="24"/>
          <w:szCs w:val="24"/>
        </w:rPr>
      </w:pPr>
      <w:r w:rsidRPr="00257C8C">
        <w:rPr>
          <w:rFonts w:ascii="Times New Roman" w:hAnsi="Times New Roman" w:cs="Times New Roman"/>
          <w:b/>
          <w:sz w:val="24"/>
          <w:szCs w:val="24"/>
        </w:rPr>
        <w:t>Старший возраст (5-6 лет):</w:t>
      </w:r>
    </w:p>
    <w:p w:rsidR="00F23463" w:rsidRPr="0010382D" w:rsidRDefault="00F23463" w:rsidP="00FF367E">
      <w:pPr>
        <w:numPr>
          <w:ilvl w:val="0"/>
          <w:numId w:val="38"/>
        </w:numPr>
        <w:tabs>
          <w:tab w:val="left" w:pos="851"/>
        </w:tabs>
        <w:ind w:left="0" w:firstLine="567"/>
      </w:pPr>
      <w:r w:rsidRPr="0010382D">
        <w:t>слуховое внимание;</w:t>
      </w:r>
    </w:p>
    <w:p w:rsidR="00F23463" w:rsidRPr="0010382D" w:rsidRDefault="00F23463" w:rsidP="00FF367E">
      <w:pPr>
        <w:numPr>
          <w:ilvl w:val="0"/>
          <w:numId w:val="38"/>
        </w:numPr>
        <w:tabs>
          <w:tab w:val="left" w:pos="851"/>
        </w:tabs>
        <w:ind w:left="0" w:firstLine="567"/>
      </w:pPr>
      <w:r w:rsidRPr="0010382D">
        <w:t>зрительно</w:t>
      </w:r>
      <w:r w:rsidRPr="00195975">
        <w:t>–</w:t>
      </w:r>
      <w:r w:rsidRPr="0010382D">
        <w:t>пространственный гнозис</w:t>
      </w:r>
      <w:r w:rsidRPr="00195975">
        <w:t>–</w:t>
      </w:r>
      <w:r w:rsidRPr="0010382D">
        <w:t>познание предметов, явлений, их значения и смысла;</w:t>
      </w:r>
    </w:p>
    <w:p w:rsidR="00F23463" w:rsidRPr="0010382D" w:rsidRDefault="00F23463" w:rsidP="00FF367E">
      <w:pPr>
        <w:numPr>
          <w:ilvl w:val="0"/>
          <w:numId w:val="38"/>
        </w:numPr>
        <w:tabs>
          <w:tab w:val="left" w:pos="851"/>
        </w:tabs>
        <w:ind w:left="0" w:firstLine="567"/>
      </w:pPr>
      <w:r w:rsidRPr="0010382D">
        <w:t>зрительно-пространственный праксис</w:t>
      </w:r>
      <w:r w:rsidRPr="00195975">
        <w:t>–</w:t>
      </w:r>
      <w:r w:rsidRPr="0010382D">
        <w:t>способность выполнять последовательные комплексы движений и совершать целенаправленные действия по выработанному плану;</w:t>
      </w:r>
    </w:p>
    <w:p w:rsidR="00F23463" w:rsidRPr="0010382D" w:rsidRDefault="00F23463" w:rsidP="00FF367E">
      <w:pPr>
        <w:numPr>
          <w:ilvl w:val="0"/>
          <w:numId w:val="38"/>
        </w:numPr>
        <w:tabs>
          <w:tab w:val="left" w:pos="851"/>
        </w:tabs>
        <w:ind w:left="0" w:firstLine="567"/>
      </w:pPr>
      <w:r w:rsidRPr="0010382D">
        <w:t>общая моторика, ловкость, выносливость, разноимен</w:t>
      </w:r>
      <w:r w:rsidRPr="0010382D">
        <w:softHyphen/>
        <w:t>ные движения;</w:t>
      </w:r>
    </w:p>
    <w:p w:rsidR="00F23463" w:rsidRPr="0010382D" w:rsidRDefault="00F23463" w:rsidP="00FF367E">
      <w:pPr>
        <w:numPr>
          <w:ilvl w:val="0"/>
          <w:numId w:val="38"/>
        </w:numPr>
        <w:tabs>
          <w:tab w:val="left" w:pos="851"/>
        </w:tabs>
        <w:ind w:left="0" w:firstLine="567"/>
      </w:pPr>
      <w:r w:rsidRPr="0010382D">
        <w:t>развитие графической деятельности;</w:t>
      </w:r>
    </w:p>
    <w:p w:rsidR="00F23463" w:rsidRPr="0010382D" w:rsidRDefault="00F23463" w:rsidP="00FF367E">
      <w:pPr>
        <w:numPr>
          <w:ilvl w:val="0"/>
          <w:numId w:val="38"/>
        </w:numPr>
        <w:tabs>
          <w:tab w:val="left" w:pos="851"/>
        </w:tabs>
        <w:ind w:left="0" w:firstLine="567"/>
      </w:pPr>
      <w:r w:rsidRPr="0010382D">
        <w:t>латеральные предпочтения;</w:t>
      </w:r>
    </w:p>
    <w:p w:rsidR="00F23463" w:rsidRPr="0010382D" w:rsidRDefault="00F23463" w:rsidP="00FF367E">
      <w:pPr>
        <w:numPr>
          <w:ilvl w:val="0"/>
          <w:numId w:val="38"/>
        </w:numPr>
        <w:tabs>
          <w:tab w:val="left" w:pos="851"/>
        </w:tabs>
        <w:ind w:left="0" w:firstLine="567"/>
      </w:pPr>
      <w:r w:rsidRPr="0010382D">
        <w:t>мыслительная деятельность;</w:t>
      </w:r>
    </w:p>
    <w:p w:rsidR="00F23463" w:rsidRPr="0010382D" w:rsidRDefault="00F23463" w:rsidP="00FF367E">
      <w:pPr>
        <w:numPr>
          <w:ilvl w:val="0"/>
          <w:numId w:val="38"/>
        </w:numPr>
        <w:tabs>
          <w:tab w:val="left" w:pos="851"/>
        </w:tabs>
        <w:ind w:left="0" w:firstLine="567"/>
      </w:pPr>
      <w:r w:rsidRPr="0010382D">
        <w:t>игровая деятельность;</w:t>
      </w:r>
    </w:p>
    <w:p w:rsidR="00F23463" w:rsidRPr="0010382D" w:rsidRDefault="00F23463" w:rsidP="00FF367E">
      <w:pPr>
        <w:numPr>
          <w:ilvl w:val="0"/>
          <w:numId w:val="38"/>
        </w:numPr>
        <w:tabs>
          <w:tab w:val="left" w:pos="851"/>
        </w:tabs>
        <w:ind w:left="0" w:firstLine="567"/>
      </w:pPr>
      <w:r w:rsidRPr="0010382D">
        <w:t>анализ продуктов деятельности;</w:t>
      </w:r>
    </w:p>
    <w:p w:rsidR="00F23463" w:rsidRPr="007526A6" w:rsidRDefault="00F23463" w:rsidP="00FF367E">
      <w:pPr>
        <w:numPr>
          <w:ilvl w:val="0"/>
          <w:numId w:val="38"/>
        </w:numPr>
        <w:tabs>
          <w:tab w:val="left" w:pos="284"/>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pPr>
      <w:r w:rsidRPr="0010382D">
        <w:t>коммуникативные навыки.</w:t>
      </w:r>
    </w:p>
    <w:p w:rsidR="00F23463" w:rsidRPr="00257C8C" w:rsidRDefault="00F23463" w:rsidP="00E27CB1">
      <w:pPr>
        <w:pStyle w:val="FR2"/>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b/>
          <w:sz w:val="24"/>
          <w:szCs w:val="24"/>
        </w:rPr>
      </w:pPr>
      <w:r w:rsidRPr="00257C8C">
        <w:rPr>
          <w:rFonts w:ascii="Times New Roman" w:hAnsi="Times New Roman" w:cs="Times New Roman"/>
          <w:b/>
          <w:sz w:val="24"/>
          <w:szCs w:val="24"/>
        </w:rPr>
        <w:t>Подготовительная к школе группа (6-7 лет):</w:t>
      </w:r>
    </w:p>
    <w:p w:rsidR="00F23463" w:rsidRDefault="00F23463" w:rsidP="00FF367E">
      <w:pPr>
        <w:pStyle w:val="12"/>
        <w:numPr>
          <w:ilvl w:val="0"/>
          <w:numId w:val="41"/>
        </w:numPr>
        <w:tabs>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67"/>
        <w:rPr>
          <w:sz w:val="24"/>
          <w:szCs w:val="24"/>
        </w:rPr>
      </w:pPr>
      <w:r>
        <w:rPr>
          <w:sz w:val="24"/>
          <w:szCs w:val="24"/>
        </w:rPr>
        <w:t>зрительно-моторная координация;</w:t>
      </w:r>
    </w:p>
    <w:p w:rsidR="00F23463" w:rsidRDefault="00F23463" w:rsidP="00FF367E">
      <w:pPr>
        <w:pStyle w:val="12"/>
        <w:numPr>
          <w:ilvl w:val="0"/>
          <w:numId w:val="41"/>
        </w:numPr>
        <w:tabs>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67"/>
        <w:rPr>
          <w:sz w:val="24"/>
          <w:szCs w:val="24"/>
        </w:rPr>
      </w:pPr>
      <w:r>
        <w:rPr>
          <w:sz w:val="24"/>
          <w:szCs w:val="24"/>
        </w:rPr>
        <w:t>ритмическое чувство;</w:t>
      </w:r>
    </w:p>
    <w:p w:rsidR="00F23463" w:rsidRDefault="00F23463" w:rsidP="00FF367E">
      <w:pPr>
        <w:pStyle w:val="12"/>
        <w:numPr>
          <w:ilvl w:val="0"/>
          <w:numId w:val="41"/>
        </w:numPr>
        <w:tabs>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67"/>
        <w:rPr>
          <w:sz w:val="24"/>
          <w:szCs w:val="24"/>
        </w:rPr>
      </w:pPr>
      <w:r>
        <w:rPr>
          <w:sz w:val="24"/>
          <w:szCs w:val="24"/>
        </w:rPr>
        <w:t>переключение движений;</w:t>
      </w:r>
    </w:p>
    <w:p w:rsidR="00F23463" w:rsidRDefault="00F23463" w:rsidP="00FF367E">
      <w:pPr>
        <w:pStyle w:val="12"/>
        <w:numPr>
          <w:ilvl w:val="0"/>
          <w:numId w:val="41"/>
        </w:numPr>
        <w:tabs>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67"/>
        <w:rPr>
          <w:sz w:val="24"/>
          <w:szCs w:val="24"/>
        </w:rPr>
      </w:pPr>
      <w:r>
        <w:rPr>
          <w:sz w:val="24"/>
          <w:szCs w:val="24"/>
        </w:rPr>
        <w:t>рядограммы (последовательность времен года, дней не</w:t>
      </w:r>
      <w:r>
        <w:rPr>
          <w:sz w:val="24"/>
          <w:szCs w:val="24"/>
        </w:rPr>
        <w:softHyphen/>
        <w:t>дели);</w:t>
      </w:r>
    </w:p>
    <w:p w:rsidR="00F23463" w:rsidRDefault="00F23463" w:rsidP="00FF367E">
      <w:pPr>
        <w:pStyle w:val="12"/>
        <w:numPr>
          <w:ilvl w:val="0"/>
          <w:numId w:val="41"/>
        </w:numPr>
        <w:tabs>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67"/>
        <w:rPr>
          <w:sz w:val="24"/>
          <w:szCs w:val="24"/>
        </w:rPr>
      </w:pPr>
      <w:r>
        <w:rPr>
          <w:sz w:val="24"/>
          <w:szCs w:val="24"/>
        </w:rPr>
        <w:t>звуковой анализ слов;</w:t>
      </w:r>
    </w:p>
    <w:p w:rsidR="00F23463" w:rsidRDefault="00F23463" w:rsidP="00FF367E">
      <w:pPr>
        <w:pStyle w:val="12"/>
        <w:numPr>
          <w:ilvl w:val="0"/>
          <w:numId w:val="41"/>
        </w:numPr>
        <w:tabs>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67"/>
        <w:rPr>
          <w:sz w:val="24"/>
          <w:szCs w:val="24"/>
        </w:rPr>
      </w:pPr>
      <w:r>
        <w:rPr>
          <w:sz w:val="24"/>
          <w:szCs w:val="24"/>
        </w:rPr>
        <w:t>умение определять состав числа;</w:t>
      </w:r>
    </w:p>
    <w:p w:rsidR="00F23463" w:rsidRDefault="00F23463" w:rsidP="00FF367E">
      <w:pPr>
        <w:pStyle w:val="12"/>
        <w:numPr>
          <w:ilvl w:val="0"/>
          <w:numId w:val="41"/>
        </w:numPr>
        <w:tabs>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67"/>
        <w:rPr>
          <w:sz w:val="24"/>
          <w:szCs w:val="24"/>
        </w:rPr>
      </w:pPr>
      <w:r>
        <w:rPr>
          <w:sz w:val="24"/>
          <w:szCs w:val="24"/>
        </w:rPr>
        <w:t>выделение 4</w:t>
      </w:r>
      <w:r w:rsidRPr="00195975">
        <w:t>–</w:t>
      </w:r>
      <w:r>
        <w:rPr>
          <w:sz w:val="24"/>
          <w:szCs w:val="24"/>
        </w:rPr>
        <w:t>го лишнего, простые аналогии;</w:t>
      </w:r>
    </w:p>
    <w:p w:rsidR="00F23463" w:rsidRDefault="00F23463" w:rsidP="00FF367E">
      <w:pPr>
        <w:pStyle w:val="12"/>
        <w:numPr>
          <w:ilvl w:val="0"/>
          <w:numId w:val="41"/>
        </w:numPr>
        <w:tabs>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67"/>
        <w:rPr>
          <w:sz w:val="24"/>
          <w:szCs w:val="24"/>
        </w:rPr>
      </w:pPr>
      <w:r>
        <w:rPr>
          <w:sz w:val="24"/>
          <w:szCs w:val="24"/>
        </w:rPr>
        <w:t>составление сюжетного рассказа по серии картин;</w:t>
      </w:r>
    </w:p>
    <w:p w:rsidR="00F23463" w:rsidRDefault="00F23463" w:rsidP="00FF367E">
      <w:pPr>
        <w:pStyle w:val="12"/>
        <w:numPr>
          <w:ilvl w:val="0"/>
          <w:numId w:val="41"/>
        </w:numPr>
        <w:tabs>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67"/>
        <w:rPr>
          <w:sz w:val="24"/>
          <w:szCs w:val="24"/>
        </w:rPr>
      </w:pPr>
      <w:r>
        <w:rPr>
          <w:sz w:val="24"/>
          <w:szCs w:val="24"/>
        </w:rPr>
        <w:t>понимание логико</w:t>
      </w:r>
      <w:r w:rsidRPr="00195975">
        <w:t>–</w:t>
      </w:r>
      <w:r>
        <w:rPr>
          <w:sz w:val="24"/>
          <w:szCs w:val="24"/>
        </w:rPr>
        <w:t>грамматических конструкций;</w:t>
      </w:r>
    </w:p>
    <w:p w:rsidR="00F23463" w:rsidRDefault="00F23463" w:rsidP="00FF367E">
      <w:pPr>
        <w:pStyle w:val="12"/>
        <w:numPr>
          <w:ilvl w:val="0"/>
          <w:numId w:val="41"/>
        </w:numPr>
        <w:tabs>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67"/>
        <w:rPr>
          <w:sz w:val="24"/>
          <w:szCs w:val="24"/>
        </w:rPr>
      </w:pPr>
      <w:r>
        <w:rPr>
          <w:sz w:val="24"/>
          <w:szCs w:val="24"/>
        </w:rPr>
        <w:t>установление причинно</w:t>
      </w:r>
      <w:r w:rsidRPr="00195975">
        <w:t>–</w:t>
      </w:r>
      <w:r>
        <w:rPr>
          <w:sz w:val="24"/>
          <w:szCs w:val="24"/>
        </w:rPr>
        <w:t>следственных связей;</w:t>
      </w:r>
    </w:p>
    <w:p w:rsidR="00F23463" w:rsidRDefault="00F23463" w:rsidP="00FF367E">
      <w:pPr>
        <w:pStyle w:val="12"/>
        <w:numPr>
          <w:ilvl w:val="0"/>
          <w:numId w:val="41"/>
        </w:numPr>
        <w:tabs>
          <w:tab w:val="left" w:pos="284"/>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0" w:firstLine="567"/>
      </w:pPr>
      <w:r w:rsidRPr="007526A6">
        <w:rPr>
          <w:sz w:val="24"/>
          <w:szCs w:val="24"/>
        </w:rPr>
        <w:t>ориентировка на листе бумаги.</w:t>
      </w:r>
    </w:p>
    <w:p w:rsidR="00F23463" w:rsidRDefault="00F23463" w:rsidP="00E27CB1">
      <w:pPr>
        <w:pStyle w:val="11"/>
        <w:rPr>
          <w:rFonts w:ascii="Times New Roman" w:hAnsi="Times New Roman" w:cs="Times New Roman"/>
          <w:sz w:val="22"/>
          <w:szCs w:val="22"/>
          <w:u w:val="none"/>
        </w:rPr>
      </w:pPr>
      <w:bookmarkStart w:id="3" w:name="__RefHeading__157_884808190"/>
      <w:bookmarkEnd w:id="3"/>
      <w:r w:rsidRPr="004E6B05">
        <w:rPr>
          <w:rFonts w:ascii="Times New Roman" w:hAnsi="Times New Roman" w:cs="Times New Roman"/>
          <w:sz w:val="22"/>
          <w:szCs w:val="22"/>
          <w:u w:val="none"/>
        </w:rPr>
        <w:t xml:space="preserve">РАЗДЕЛ </w:t>
      </w:r>
      <w:r w:rsidRPr="004E6B05">
        <w:rPr>
          <w:rFonts w:ascii="Times New Roman" w:hAnsi="Times New Roman" w:cs="Times New Roman"/>
          <w:sz w:val="22"/>
          <w:szCs w:val="22"/>
          <w:u w:val="none"/>
          <w:lang w:val="en-US"/>
        </w:rPr>
        <w:t>III</w:t>
      </w:r>
      <w:r w:rsidRPr="004E6B05">
        <w:rPr>
          <w:rFonts w:ascii="Times New Roman" w:hAnsi="Times New Roman" w:cs="Times New Roman"/>
          <w:sz w:val="22"/>
          <w:szCs w:val="22"/>
          <w:u w:val="none"/>
        </w:rPr>
        <w:t xml:space="preserve">. ОРГАНИЗАЦИЯ СИСТЕМЫ ВЗАИМОДЕЙСТВИЙ </w:t>
      </w:r>
    </w:p>
    <w:p w:rsidR="00F23463" w:rsidRPr="004E6B05" w:rsidRDefault="00F23463" w:rsidP="00E27CB1">
      <w:pPr>
        <w:pStyle w:val="11"/>
        <w:rPr>
          <w:rFonts w:ascii="Times New Roman" w:hAnsi="Times New Roman" w:cs="Times New Roman"/>
          <w:sz w:val="22"/>
          <w:szCs w:val="22"/>
          <w:u w:val="none"/>
        </w:rPr>
      </w:pPr>
      <w:r w:rsidRPr="004E6B05">
        <w:rPr>
          <w:rFonts w:ascii="Times New Roman" w:hAnsi="Times New Roman" w:cs="Times New Roman"/>
          <w:sz w:val="22"/>
          <w:szCs w:val="22"/>
          <w:u w:val="none"/>
        </w:rPr>
        <w:t>ПЕДАГОГА-ПСИХОЛОГА</w:t>
      </w:r>
    </w:p>
    <w:p w:rsidR="00F23463" w:rsidRPr="009404E8" w:rsidRDefault="00F23463" w:rsidP="00E27CB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cs="Times New Roman"/>
          <w:b/>
          <w:sz w:val="28"/>
          <w:szCs w:val="28"/>
        </w:rPr>
      </w:pPr>
    </w:p>
    <w:p w:rsidR="00F23463" w:rsidRPr="00241938" w:rsidRDefault="00F23463" w:rsidP="00E27CB1">
      <w:pPr>
        <w:pStyle w:val="2"/>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val="0"/>
          <w:sz w:val="24"/>
          <w:szCs w:val="24"/>
        </w:rPr>
      </w:pPr>
      <w:r w:rsidRPr="004E6B05">
        <w:rPr>
          <w:rFonts w:ascii="Times New Roman" w:hAnsi="Times New Roman" w:cs="Times New Roman"/>
          <w:sz w:val="24"/>
          <w:szCs w:val="24"/>
        </w:rPr>
        <w:t>3.1</w:t>
      </w:r>
      <w:r w:rsidRPr="00241938">
        <w:rPr>
          <w:rFonts w:ascii="Times New Roman" w:hAnsi="Times New Roman" w:cs="Times New Roman"/>
          <w:i w:val="0"/>
          <w:sz w:val="24"/>
          <w:szCs w:val="24"/>
        </w:rPr>
        <w:t>.  Взаимодействие педагога-психолога со специалистами ДОУ в условиях реализации ФГОС</w:t>
      </w:r>
    </w:p>
    <w:p w:rsidR="00F23463" w:rsidRPr="0010382D" w:rsidRDefault="00F23463" w:rsidP="0010382D">
      <w:pPr>
        <w:rPr>
          <w:b/>
        </w:rPr>
      </w:pPr>
      <w:r w:rsidRPr="0010382D">
        <w:rPr>
          <w:b/>
        </w:rPr>
        <w:t xml:space="preserve"> С руководителем</w:t>
      </w:r>
    </w:p>
    <w:p w:rsidR="00F23463" w:rsidRDefault="00F23463" w:rsidP="00FF367E">
      <w:pPr>
        <w:widowControl w:val="0"/>
        <w:numPr>
          <w:ilvl w:val="0"/>
          <w:numId w:val="14"/>
        </w:numPr>
        <w:shd w:val="clear" w:color="auto" w:fill="FFFFFF"/>
        <w:tabs>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0" w:firstLine="567"/>
        <w:jc w:val="both"/>
        <w:rPr>
          <w:color w:val="000000"/>
        </w:rPr>
      </w:pPr>
      <w:r>
        <w:rPr>
          <w:color w:val="000000"/>
        </w:rPr>
        <w:t>Участвует в обсуждении актуальных направлений работы образовательного учреждения, совместно с администрацией планирует свою деятельность с целью достижения поставленных педагогическим коллективом целей  и задач.</w:t>
      </w:r>
    </w:p>
    <w:p w:rsidR="00F23463" w:rsidRDefault="00F23463" w:rsidP="00FF367E">
      <w:pPr>
        <w:widowControl w:val="0"/>
        <w:numPr>
          <w:ilvl w:val="0"/>
          <w:numId w:val="14"/>
        </w:numPr>
        <w:shd w:val="clear" w:color="auto" w:fill="FFFFFF"/>
        <w:tabs>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0" w:firstLine="567"/>
        <w:jc w:val="both"/>
        <w:rPr>
          <w:color w:val="000000"/>
        </w:rPr>
      </w:pPr>
      <w:r>
        <w:rPr>
          <w:color w:val="000000"/>
        </w:rPr>
        <w:t>Уточняет запрос на психологическое сопровождение воспитательно-образовательного про</w:t>
      </w:r>
      <w:r>
        <w:rPr>
          <w:color w:val="000000"/>
        </w:rPr>
        <w:softHyphen/>
        <w:t>цесса, на формы и методы работы, которые будут эффективны для данного образовательного учреждения.</w:t>
      </w:r>
    </w:p>
    <w:p w:rsidR="00F23463" w:rsidRDefault="00F23463" w:rsidP="00FF367E">
      <w:pPr>
        <w:widowControl w:val="0"/>
        <w:numPr>
          <w:ilvl w:val="0"/>
          <w:numId w:val="14"/>
        </w:numPr>
        <w:shd w:val="clear" w:color="auto" w:fill="FFFFFF"/>
        <w:tabs>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0" w:firstLine="567"/>
        <w:jc w:val="both"/>
        <w:rPr>
          <w:color w:val="000000"/>
        </w:rPr>
      </w:pPr>
      <w:r>
        <w:rPr>
          <w:color w:val="000000"/>
        </w:rPr>
        <w:t xml:space="preserve">Осуществляет поддержку в разрешении спорных и конфликтных ситуаций в коллективе. </w:t>
      </w:r>
    </w:p>
    <w:p w:rsidR="00F23463" w:rsidRDefault="00F23463" w:rsidP="00FF367E">
      <w:pPr>
        <w:widowControl w:val="0"/>
        <w:numPr>
          <w:ilvl w:val="0"/>
          <w:numId w:val="14"/>
        </w:numPr>
        <w:shd w:val="clear" w:color="auto" w:fill="FFFFFF"/>
        <w:tabs>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0" w:firstLine="567"/>
        <w:jc w:val="both"/>
        <w:rPr>
          <w:color w:val="000000"/>
        </w:rPr>
      </w:pPr>
      <w:r>
        <w:rPr>
          <w:color w:val="000000"/>
        </w:rPr>
        <w:t>Проводит индивидуальное психологическое консультирование (по запросу).</w:t>
      </w:r>
    </w:p>
    <w:p w:rsidR="00F23463" w:rsidRDefault="00F23463" w:rsidP="00FF367E">
      <w:pPr>
        <w:widowControl w:val="0"/>
        <w:numPr>
          <w:ilvl w:val="0"/>
          <w:numId w:val="14"/>
        </w:numPr>
        <w:shd w:val="clear" w:color="auto" w:fill="FFFFFF"/>
        <w:tabs>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0" w:firstLine="567"/>
        <w:jc w:val="both"/>
        <w:rPr>
          <w:color w:val="000000"/>
        </w:rPr>
      </w:pPr>
      <w:r>
        <w:rPr>
          <w:color w:val="000000"/>
        </w:rPr>
        <w:t>При необходимости рекомендует администрации направлять ребенка с особенностями раз</w:t>
      </w:r>
      <w:r>
        <w:rPr>
          <w:color w:val="000000"/>
        </w:rPr>
        <w:softHyphen/>
        <w:t>вития на городскую ПМПК.</w:t>
      </w:r>
    </w:p>
    <w:p w:rsidR="00F23463" w:rsidRDefault="00F23463" w:rsidP="00FF367E">
      <w:pPr>
        <w:widowControl w:val="0"/>
        <w:numPr>
          <w:ilvl w:val="0"/>
          <w:numId w:val="14"/>
        </w:numPr>
        <w:shd w:val="clear" w:color="auto" w:fill="FFFFFF"/>
        <w:tabs>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0" w:firstLine="567"/>
        <w:jc w:val="both"/>
        <w:rPr>
          <w:color w:val="000000"/>
        </w:rPr>
      </w:pPr>
      <w:r w:rsidRPr="0010382D">
        <w:rPr>
          <w:color w:val="000000"/>
        </w:rPr>
        <w:t>Обеспечивает психологическую безопасность всех участников воспитательно-образовательного процесса.</w:t>
      </w:r>
    </w:p>
    <w:p w:rsidR="00F23463" w:rsidRDefault="00F23463" w:rsidP="00FF367E">
      <w:pPr>
        <w:widowControl w:val="0"/>
        <w:numPr>
          <w:ilvl w:val="0"/>
          <w:numId w:val="14"/>
        </w:numPr>
        <w:shd w:val="clear" w:color="auto" w:fill="FFFFFF"/>
        <w:tabs>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0" w:firstLine="567"/>
        <w:jc w:val="both"/>
        <w:rPr>
          <w:color w:val="000000"/>
        </w:rPr>
      </w:pPr>
      <w:r w:rsidRPr="0010382D">
        <w:rPr>
          <w:color w:val="000000"/>
        </w:rPr>
        <w:t>Оказывает экстренную психологическую помощь в нештатных и чрезвычайных ситуациях.</w:t>
      </w:r>
    </w:p>
    <w:p w:rsidR="00F23463" w:rsidRDefault="00F23463" w:rsidP="00FF367E">
      <w:pPr>
        <w:widowControl w:val="0"/>
        <w:numPr>
          <w:ilvl w:val="0"/>
          <w:numId w:val="14"/>
        </w:numPr>
        <w:shd w:val="clear" w:color="auto" w:fill="FFFFFF"/>
        <w:tabs>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0" w:firstLine="567"/>
        <w:jc w:val="both"/>
        <w:rPr>
          <w:color w:val="000000"/>
        </w:rPr>
      </w:pPr>
      <w:r w:rsidRPr="0010382D">
        <w:rPr>
          <w:color w:val="000000"/>
        </w:rPr>
        <w:t>Анализирует психологический компонент в организации воспитательной работы в учрежде</w:t>
      </w:r>
      <w:r w:rsidRPr="0010382D">
        <w:rPr>
          <w:color w:val="000000"/>
        </w:rPr>
        <w:softHyphen/>
        <w:t>нии и вносит предложения по повышению эффективного психологического сопровождения воспитательно-образовательного процесса.</w:t>
      </w:r>
    </w:p>
    <w:p w:rsidR="00F23463" w:rsidRDefault="00F23463" w:rsidP="00FF367E">
      <w:pPr>
        <w:widowControl w:val="0"/>
        <w:numPr>
          <w:ilvl w:val="0"/>
          <w:numId w:val="14"/>
        </w:numPr>
        <w:shd w:val="clear" w:color="auto" w:fill="FFFFFF"/>
        <w:tabs>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0" w:firstLine="567"/>
        <w:jc w:val="both"/>
        <w:rPr>
          <w:color w:val="000000"/>
        </w:rPr>
      </w:pPr>
      <w:r w:rsidRPr="0010382D">
        <w:rPr>
          <w:color w:val="000000"/>
        </w:rPr>
        <w:t>Участвует в разработках методических и информационных материалов по психолого-педаго</w:t>
      </w:r>
      <w:r w:rsidRPr="0010382D">
        <w:rPr>
          <w:color w:val="000000"/>
        </w:rPr>
        <w:softHyphen/>
        <w:t>гическим вопросам.</w:t>
      </w:r>
    </w:p>
    <w:p w:rsidR="00F23463" w:rsidRDefault="00F23463" w:rsidP="00FF367E">
      <w:pPr>
        <w:widowControl w:val="0"/>
        <w:numPr>
          <w:ilvl w:val="0"/>
          <w:numId w:val="14"/>
        </w:numPr>
        <w:shd w:val="clear" w:color="auto" w:fill="FFFFFF"/>
        <w:tabs>
          <w:tab w:val="left" w:pos="284"/>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0" w:firstLine="567"/>
        <w:jc w:val="both"/>
        <w:rPr>
          <w:color w:val="000000"/>
        </w:rPr>
      </w:pPr>
      <w:r w:rsidRPr="0010382D">
        <w:rPr>
          <w:color w:val="000000"/>
        </w:rPr>
        <w:t>Участвует в деятельности педагогического и иных советов образовательного учреждения, психолого-педагогических консилиумов, творческих групп.</w:t>
      </w:r>
    </w:p>
    <w:p w:rsidR="00F23463" w:rsidRDefault="00F23463" w:rsidP="00FF367E">
      <w:pPr>
        <w:widowControl w:val="0"/>
        <w:numPr>
          <w:ilvl w:val="0"/>
          <w:numId w:val="14"/>
        </w:numPr>
        <w:shd w:val="clear" w:color="auto" w:fill="FFFFFF"/>
        <w:tabs>
          <w:tab w:val="left" w:pos="284"/>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0" w:firstLine="567"/>
        <w:jc w:val="both"/>
        <w:rPr>
          <w:color w:val="000000"/>
        </w:rPr>
      </w:pPr>
      <w:r w:rsidRPr="0010382D">
        <w:rPr>
          <w:color w:val="000000"/>
        </w:rPr>
        <w:t>Вносит предложения по совершенствованию образовательного процесса в дошкольном уч</w:t>
      </w:r>
      <w:r w:rsidRPr="0010382D">
        <w:rPr>
          <w:color w:val="000000"/>
        </w:rPr>
        <w:softHyphen/>
        <w:t>реждении с точки зрения создания в нем психологического комфорта.</w:t>
      </w:r>
    </w:p>
    <w:p w:rsidR="00F23463" w:rsidRDefault="00F23463" w:rsidP="00FF367E">
      <w:pPr>
        <w:widowControl w:val="0"/>
        <w:numPr>
          <w:ilvl w:val="0"/>
          <w:numId w:val="14"/>
        </w:numPr>
        <w:shd w:val="clear" w:color="auto" w:fill="FFFFFF"/>
        <w:tabs>
          <w:tab w:val="left" w:pos="284"/>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0" w:firstLine="567"/>
        <w:jc w:val="both"/>
        <w:rPr>
          <w:color w:val="000000"/>
        </w:rPr>
      </w:pPr>
      <w:r w:rsidRPr="0010382D">
        <w:rPr>
          <w:color w:val="000000"/>
        </w:rPr>
        <w:t>Представляет документацию установленного образца (план работы, аналитические справки, анализ работы за год).</w:t>
      </w:r>
    </w:p>
    <w:p w:rsidR="00F23463" w:rsidRDefault="00F23463" w:rsidP="00FF367E">
      <w:pPr>
        <w:widowControl w:val="0"/>
        <w:numPr>
          <w:ilvl w:val="0"/>
          <w:numId w:val="14"/>
        </w:numPr>
        <w:shd w:val="clear" w:color="auto" w:fill="FFFFFF"/>
        <w:tabs>
          <w:tab w:val="left" w:pos="284"/>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0" w:firstLine="567"/>
        <w:jc w:val="both"/>
        <w:rPr>
          <w:color w:val="000000"/>
        </w:rPr>
      </w:pPr>
      <w:r w:rsidRPr="0010382D">
        <w:rPr>
          <w:color w:val="000000"/>
        </w:rPr>
        <w:t>Проводит психологическое сопровождение конкурсов (профессиональных, детских, конкурсов для родителей и т.д.), организованных на муниципальном уровне, на базе ДОУ.</w:t>
      </w:r>
    </w:p>
    <w:p w:rsidR="00F23463" w:rsidRPr="0010382D" w:rsidRDefault="00F23463" w:rsidP="00FF367E">
      <w:pPr>
        <w:widowControl w:val="0"/>
        <w:numPr>
          <w:ilvl w:val="0"/>
          <w:numId w:val="14"/>
        </w:numPr>
        <w:shd w:val="clear" w:color="auto" w:fill="FFFFFF"/>
        <w:tabs>
          <w:tab w:val="left" w:pos="284"/>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0" w:firstLine="567"/>
        <w:jc w:val="both"/>
        <w:rPr>
          <w:color w:val="000000"/>
        </w:rPr>
      </w:pPr>
      <w:r w:rsidRPr="0010382D">
        <w:rPr>
          <w:color w:val="000000"/>
        </w:rPr>
        <w:t>Участвует в организации и проведении Дня открытых дверей.</w:t>
      </w:r>
    </w:p>
    <w:p w:rsidR="00F23463" w:rsidRPr="000A0FD1" w:rsidRDefault="00F23463" w:rsidP="007526A6">
      <w:pPr>
        <w:pStyle w:val="5"/>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Style w:val="Strong"/>
          <w:rFonts w:ascii="Times New Roman" w:hAnsi="Times New Roman"/>
          <w:b/>
          <w:bCs w:val="0"/>
        </w:rPr>
      </w:pPr>
      <w:r>
        <w:rPr>
          <w:rStyle w:val="Strong"/>
          <w:rFonts w:ascii="Times New Roman" w:hAnsi="Times New Roman"/>
          <w:b/>
          <w:bCs w:val="0"/>
        </w:rPr>
        <w:t>С воспитателями</w:t>
      </w:r>
    </w:p>
    <w:p w:rsidR="00F23463" w:rsidRPr="0010382D" w:rsidRDefault="00F23463" w:rsidP="00FF367E">
      <w:pPr>
        <w:numPr>
          <w:ilvl w:val="0"/>
          <w:numId w:val="42"/>
        </w:numPr>
        <w:tabs>
          <w:tab w:val="clear" w:pos="0"/>
          <w:tab w:val="num" w:pos="851"/>
        </w:tabs>
        <w:ind w:left="0" w:firstLine="567"/>
      </w:pPr>
      <w:r w:rsidRPr="0010382D">
        <w:t>Содействует формированию банка развивающих игр с учетом психологических особенно</w:t>
      </w:r>
      <w:r w:rsidRPr="0010382D">
        <w:softHyphen/>
        <w:t xml:space="preserve">стей дошкольников. </w:t>
      </w:r>
    </w:p>
    <w:p w:rsidR="00F23463" w:rsidRPr="0010382D" w:rsidRDefault="00F23463" w:rsidP="00FF367E">
      <w:pPr>
        <w:numPr>
          <w:ilvl w:val="0"/>
          <w:numId w:val="42"/>
        </w:numPr>
        <w:tabs>
          <w:tab w:val="clear" w:pos="0"/>
          <w:tab w:val="num" w:pos="851"/>
        </w:tabs>
        <w:ind w:left="0" w:firstLine="567"/>
      </w:pPr>
      <w:r w:rsidRPr="0010382D">
        <w:t>Оказывает консультативную и практическую помощь воспитателям по соответствующим направлениям их профессиональной деятельности.</w:t>
      </w:r>
    </w:p>
    <w:p w:rsidR="00F23463" w:rsidRDefault="00F23463" w:rsidP="00FF367E">
      <w:pPr>
        <w:numPr>
          <w:ilvl w:val="0"/>
          <w:numId w:val="42"/>
        </w:numPr>
        <w:tabs>
          <w:tab w:val="clear" w:pos="0"/>
          <w:tab w:val="num" w:pos="851"/>
        </w:tabs>
        <w:ind w:left="0" w:firstLine="567"/>
      </w:pPr>
      <w:r w:rsidRPr="0010382D">
        <w:t>Составляет психолого-педагогические заключения по материалам исследовательских работ и ориентирует воспитателей в проблемах личностного и социального развития воспитанников.</w:t>
      </w:r>
    </w:p>
    <w:p w:rsidR="00F23463" w:rsidRDefault="00F23463" w:rsidP="00FF367E">
      <w:pPr>
        <w:numPr>
          <w:ilvl w:val="0"/>
          <w:numId w:val="42"/>
        </w:numPr>
        <w:tabs>
          <w:tab w:val="clear" w:pos="0"/>
          <w:tab w:val="num" w:pos="851"/>
        </w:tabs>
        <w:ind w:left="0" w:firstLine="567"/>
      </w:pPr>
      <w:r w:rsidRPr="0010382D">
        <w:t>Организует и проводит консультации (индивидуальные, групповые, тематические, проблемные) по вопросам развития детей, а также практического применения психологии для решения педагогических задач, тем самым повышая их социально-психологическую компетентность.</w:t>
      </w:r>
    </w:p>
    <w:p w:rsidR="00F23463" w:rsidRPr="0010382D" w:rsidRDefault="00F23463" w:rsidP="00FF367E">
      <w:pPr>
        <w:numPr>
          <w:ilvl w:val="0"/>
          <w:numId w:val="42"/>
        </w:numPr>
        <w:tabs>
          <w:tab w:val="clear" w:pos="0"/>
          <w:tab w:val="num" w:pos="851"/>
        </w:tabs>
        <w:ind w:left="0" w:firstLine="567"/>
      </w:pPr>
      <w:r w:rsidRPr="0010382D">
        <w:t>Оказывает помощь воспитателям в разработке индивидуального образовательного маршру</w:t>
      </w:r>
      <w:r w:rsidRPr="0010382D">
        <w:softHyphen/>
        <w:t>та дошкольника.</w:t>
      </w:r>
    </w:p>
    <w:p w:rsidR="00F23463" w:rsidRPr="0010382D" w:rsidRDefault="00F23463" w:rsidP="00FF367E">
      <w:pPr>
        <w:numPr>
          <w:ilvl w:val="0"/>
          <w:numId w:val="42"/>
        </w:numPr>
        <w:tabs>
          <w:tab w:val="clear" w:pos="0"/>
          <w:tab w:val="num" w:pos="851"/>
        </w:tabs>
        <w:ind w:left="0" w:firstLine="567"/>
      </w:pPr>
      <w:r w:rsidRPr="0010382D">
        <w:t>Проводит консультирование воспитателей по предупреждению и коррекции отклонений и нарушений в эмоциональной и когнитивной сферах у детей.</w:t>
      </w:r>
    </w:p>
    <w:p w:rsidR="00F23463" w:rsidRDefault="00F23463" w:rsidP="00FF367E">
      <w:pPr>
        <w:numPr>
          <w:ilvl w:val="0"/>
          <w:numId w:val="42"/>
        </w:numPr>
        <w:tabs>
          <w:tab w:val="clear" w:pos="0"/>
          <w:tab w:val="num" w:pos="851"/>
        </w:tabs>
        <w:ind w:left="0" w:firstLine="567"/>
      </w:pPr>
      <w:r w:rsidRPr="0010382D">
        <w:t>Осуществляет психологическое сопровождение образовательной деятельности воспитателя.</w:t>
      </w:r>
    </w:p>
    <w:p w:rsidR="00F23463" w:rsidRPr="0010382D" w:rsidRDefault="00F23463" w:rsidP="00FF367E">
      <w:pPr>
        <w:numPr>
          <w:ilvl w:val="0"/>
          <w:numId w:val="42"/>
        </w:numPr>
        <w:tabs>
          <w:tab w:val="clear" w:pos="0"/>
          <w:tab w:val="num" w:pos="851"/>
        </w:tabs>
        <w:ind w:left="0" w:firstLine="567"/>
      </w:pPr>
      <w:r w:rsidRPr="0010382D">
        <w:t>Оказывает психологическую профилактическую помощь воспитателям с целью предупреж</w:t>
      </w:r>
      <w:r w:rsidRPr="0010382D">
        <w:softHyphen/>
        <w:t>дения у них эмоционального выгорания.</w:t>
      </w:r>
    </w:p>
    <w:p w:rsidR="00F23463" w:rsidRDefault="00F23463" w:rsidP="00FF367E">
      <w:pPr>
        <w:numPr>
          <w:ilvl w:val="0"/>
          <w:numId w:val="42"/>
        </w:numPr>
        <w:tabs>
          <w:tab w:val="clear" w:pos="0"/>
          <w:tab w:val="num" w:pos="851"/>
        </w:tabs>
        <w:ind w:left="0" w:firstLine="567"/>
      </w:pPr>
      <w:r w:rsidRPr="0010382D">
        <w:t>Проводит обучение воспитателей навыкам бесконфликтного общения друг с другом (рабо</w:t>
      </w:r>
      <w:r w:rsidRPr="0010382D">
        <w:softHyphen/>
        <w:t>та в паре).</w:t>
      </w:r>
    </w:p>
    <w:p w:rsidR="00F23463" w:rsidRPr="0010382D" w:rsidRDefault="00F23463" w:rsidP="00FF367E">
      <w:pPr>
        <w:numPr>
          <w:ilvl w:val="0"/>
          <w:numId w:val="42"/>
        </w:numPr>
        <w:tabs>
          <w:tab w:val="clear" w:pos="0"/>
          <w:tab w:val="num" w:pos="851"/>
          <w:tab w:val="num" w:pos="993"/>
        </w:tabs>
        <w:ind w:left="0" w:firstLine="567"/>
      </w:pPr>
      <w:r w:rsidRPr="0010382D">
        <w:t>Содействует повышению уровня культуры общения воспитателя с родителями.</w:t>
      </w:r>
    </w:p>
    <w:p w:rsidR="00F23463" w:rsidRPr="0010382D" w:rsidRDefault="00F23463" w:rsidP="00FF367E">
      <w:pPr>
        <w:numPr>
          <w:ilvl w:val="0"/>
          <w:numId w:val="42"/>
        </w:numPr>
        <w:tabs>
          <w:tab w:val="clear" w:pos="0"/>
          <w:tab w:val="num" w:pos="851"/>
          <w:tab w:val="num" w:pos="993"/>
        </w:tabs>
        <w:ind w:left="0" w:firstLine="567"/>
      </w:pPr>
      <w:r w:rsidRPr="0010382D">
        <w:t>Участвует в деятельности по формированию универсальных предпосылок учебной деятельности (активизация вни</w:t>
      </w:r>
      <w:r w:rsidRPr="0010382D">
        <w:softHyphen/>
        <w:t>мания и памяти), просвещает воспитателей по данной тематике.</w:t>
      </w:r>
    </w:p>
    <w:p w:rsidR="00F23463" w:rsidRPr="000A0FD1" w:rsidRDefault="00F23463" w:rsidP="007526A6">
      <w:pPr>
        <w:pStyle w:val="5"/>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Style w:val="Strong"/>
          <w:rFonts w:ascii="Times New Roman" w:hAnsi="Times New Roman"/>
          <w:b/>
          <w:bCs w:val="0"/>
        </w:rPr>
      </w:pPr>
      <w:r w:rsidRPr="000A0FD1">
        <w:rPr>
          <w:rStyle w:val="Strong"/>
          <w:rFonts w:ascii="Times New Roman" w:hAnsi="Times New Roman"/>
          <w:b/>
          <w:bCs w:val="0"/>
        </w:rPr>
        <w:t>С музыкальным руководителем</w:t>
      </w:r>
    </w:p>
    <w:p w:rsidR="00F23463" w:rsidRDefault="00F23463" w:rsidP="00FF367E">
      <w:pPr>
        <w:widowControl w:val="0"/>
        <w:numPr>
          <w:ilvl w:val="0"/>
          <w:numId w:val="15"/>
        </w:numPr>
        <w:shd w:val="clear" w:color="auto" w:fill="FFFFFF"/>
        <w:tabs>
          <w:tab w:val="left" w:pos="173"/>
          <w:tab w:val="left" w:pos="851"/>
        </w:tabs>
        <w:autoSpaceDE w:val="0"/>
        <w:ind w:left="0" w:firstLine="567"/>
        <w:jc w:val="both"/>
        <w:rPr>
          <w:color w:val="000000"/>
        </w:rPr>
      </w:pPr>
      <w:r>
        <w:rPr>
          <w:color w:val="000000"/>
        </w:rPr>
        <w:t>Помогает в создании эмоционального настроя, повышении внимания.</w:t>
      </w:r>
    </w:p>
    <w:p w:rsidR="00F23463" w:rsidRDefault="00F23463" w:rsidP="00FF367E">
      <w:pPr>
        <w:widowControl w:val="0"/>
        <w:numPr>
          <w:ilvl w:val="0"/>
          <w:numId w:val="15"/>
        </w:numPr>
        <w:shd w:val="clear" w:color="auto" w:fill="FFFFFF"/>
        <w:tabs>
          <w:tab w:val="left" w:pos="173"/>
          <w:tab w:val="left" w:pos="851"/>
        </w:tabs>
        <w:autoSpaceDE w:val="0"/>
        <w:ind w:left="0" w:firstLine="567"/>
        <w:jc w:val="both"/>
        <w:rPr>
          <w:color w:val="000000"/>
        </w:rPr>
      </w:pPr>
      <w:r>
        <w:rPr>
          <w:color w:val="000000"/>
        </w:rPr>
        <w:t>Осуществляет сопровождение при подготовке и проведении праздников, досуга развития памяти, внимания, координации дви</w:t>
      </w:r>
      <w:r>
        <w:rPr>
          <w:color w:val="000000"/>
        </w:rPr>
        <w:softHyphen/>
        <w:t>жений.</w:t>
      </w:r>
    </w:p>
    <w:p w:rsidR="00F23463" w:rsidRDefault="00F23463" w:rsidP="00FF367E">
      <w:pPr>
        <w:widowControl w:val="0"/>
        <w:numPr>
          <w:ilvl w:val="0"/>
          <w:numId w:val="15"/>
        </w:numPr>
        <w:shd w:val="clear" w:color="auto" w:fill="FFFFFF"/>
        <w:tabs>
          <w:tab w:val="left" w:pos="426"/>
          <w:tab w:val="left" w:pos="851"/>
        </w:tabs>
        <w:autoSpaceDE w:val="0"/>
        <w:ind w:left="0" w:firstLine="567"/>
        <w:jc w:val="both"/>
        <w:rPr>
          <w:color w:val="000000"/>
        </w:rPr>
      </w:pPr>
      <w:r>
        <w:rPr>
          <w:color w:val="000000"/>
        </w:rPr>
        <w:t>Участвует в проведении музыкальной терапии.</w:t>
      </w:r>
    </w:p>
    <w:p w:rsidR="00F23463" w:rsidRPr="003F069B" w:rsidRDefault="00F23463" w:rsidP="007526A6">
      <w:pPr>
        <w:pStyle w:val="5"/>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Style w:val="Strong"/>
          <w:rFonts w:ascii="Times New Roman" w:hAnsi="Times New Roman"/>
          <w:b/>
          <w:bCs w:val="0"/>
        </w:rPr>
      </w:pPr>
      <w:r w:rsidRPr="003F069B">
        <w:rPr>
          <w:rStyle w:val="Strong"/>
          <w:rFonts w:ascii="Times New Roman" w:hAnsi="Times New Roman"/>
          <w:b/>
          <w:bCs w:val="0"/>
        </w:rPr>
        <w:t>С воспитателем по физической культуре</w:t>
      </w:r>
    </w:p>
    <w:p w:rsidR="00F23463" w:rsidRDefault="00F23463" w:rsidP="00FF367E">
      <w:pPr>
        <w:widowControl w:val="0"/>
        <w:numPr>
          <w:ilvl w:val="0"/>
          <w:numId w:val="16"/>
        </w:numPr>
        <w:shd w:val="clear" w:color="auto" w:fill="FFFFFF"/>
        <w:tabs>
          <w:tab w:val="clear" w:pos="0"/>
          <w:tab w:val="left" w:pos="851"/>
        </w:tabs>
        <w:autoSpaceDE w:val="0"/>
        <w:ind w:firstLine="567"/>
        <w:jc w:val="both"/>
        <w:rPr>
          <w:color w:val="000000"/>
        </w:rPr>
      </w:pPr>
      <w:r>
        <w:rPr>
          <w:color w:val="000000"/>
        </w:rPr>
        <w:t>Формирует потребность в двигательной активности и физическом  совершенствовании.</w:t>
      </w:r>
    </w:p>
    <w:p w:rsidR="00F23463" w:rsidRDefault="00F23463" w:rsidP="00FF367E">
      <w:pPr>
        <w:widowControl w:val="0"/>
        <w:numPr>
          <w:ilvl w:val="0"/>
          <w:numId w:val="16"/>
        </w:numPr>
        <w:shd w:val="clear" w:color="auto" w:fill="FFFFFF"/>
        <w:tabs>
          <w:tab w:val="left" w:pos="426"/>
          <w:tab w:val="left" w:pos="851"/>
        </w:tabs>
        <w:autoSpaceDE w:val="0"/>
        <w:ind w:firstLine="567"/>
        <w:jc w:val="both"/>
        <w:rPr>
          <w:color w:val="000000"/>
        </w:rPr>
      </w:pPr>
      <w:r>
        <w:rPr>
          <w:color w:val="000000"/>
        </w:rPr>
        <w:t>Способствует формированию у детей волевых качеств (настрой на победу и т. д.).</w:t>
      </w:r>
    </w:p>
    <w:p w:rsidR="00F23463" w:rsidRDefault="00F23463" w:rsidP="00FF367E">
      <w:pPr>
        <w:widowControl w:val="0"/>
        <w:numPr>
          <w:ilvl w:val="0"/>
          <w:numId w:val="16"/>
        </w:numPr>
        <w:shd w:val="clear" w:color="auto" w:fill="FFFFFF"/>
        <w:tabs>
          <w:tab w:val="clear" w:pos="0"/>
          <w:tab w:val="left" w:pos="426"/>
          <w:tab w:val="left" w:pos="851"/>
        </w:tabs>
        <w:autoSpaceDE w:val="0"/>
        <w:ind w:firstLine="567"/>
        <w:jc w:val="both"/>
        <w:rPr>
          <w:color w:val="000000"/>
        </w:rPr>
      </w:pPr>
      <w:r>
        <w:rPr>
          <w:color w:val="000000"/>
        </w:rPr>
        <w:t xml:space="preserve">Организует психопрофилактические мероприятия с целью предупреждения психоэмоционального напряжения у детей. </w:t>
      </w:r>
    </w:p>
    <w:p w:rsidR="00F23463" w:rsidRDefault="00F23463" w:rsidP="00E27CB1">
      <w:pPr>
        <w:pStyle w:val="2"/>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00000"/>
        </w:rPr>
      </w:pPr>
    </w:p>
    <w:p w:rsidR="00F23463" w:rsidRPr="003F069B" w:rsidRDefault="00F23463" w:rsidP="0010382D">
      <w:pPr>
        <w:pStyle w:val="2"/>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hAnsi="Times New Roman"/>
          <w:i w:val="0"/>
          <w:sz w:val="24"/>
          <w:szCs w:val="24"/>
        </w:rPr>
      </w:pPr>
      <w:r w:rsidRPr="003F069B">
        <w:rPr>
          <w:rFonts w:ascii="Times New Roman" w:hAnsi="Times New Roman"/>
          <w:i w:val="0"/>
          <w:color w:val="000000"/>
          <w:sz w:val="24"/>
          <w:szCs w:val="24"/>
        </w:rPr>
        <w:t xml:space="preserve">3.2. </w:t>
      </w:r>
      <w:r w:rsidRPr="003F069B">
        <w:rPr>
          <w:rFonts w:ascii="Times New Roman" w:hAnsi="Times New Roman"/>
          <w:i w:val="0"/>
          <w:sz w:val="24"/>
          <w:szCs w:val="24"/>
        </w:rPr>
        <w:t>Взаимодействие  с семьями  воспитанников</w:t>
      </w:r>
    </w:p>
    <w:p w:rsidR="00F23463" w:rsidRDefault="00F23463" w:rsidP="007526A6">
      <w:pPr>
        <w:tabs>
          <w:tab w:val="left" w:pos="180"/>
          <w:tab w:val="center" w:pos="4677"/>
        </w:tabs>
        <w:ind w:firstLine="567"/>
        <w:jc w:val="both"/>
      </w:pPr>
      <w:r>
        <w:t>При анализе контингента семей выявлено, что дети ДОУ воспитываются в семьях различного социального статуса, имеющих разный уровень образования. Эти данные учитываются при организации взаимодействия педагога-психолога с родителями воспитанников, которое  направлено на создание доброжелательной, психологически комфортной атмосферы в  ДОУ, установление взаимопонимания и создание условий для сотрудничества с родителями.</w:t>
      </w:r>
    </w:p>
    <w:p w:rsidR="00F23463" w:rsidRPr="007526A6" w:rsidRDefault="00F23463" w:rsidP="007526A6">
      <w:pPr>
        <w:tabs>
          <w:tab w:val="left" w:pos="180"/>
          <w:tab w:val="center" w:pos="4677"/>
        </w:tabs>
        <w:ind w:firstLine="567"/>
        <w:jc w:val="both"/>
        <w:rPr>
          <w:rStyle w:val="Strong"/>
          <w:bCs/>
        </w:rPr>
      </w:pPr>
      <w:r w:rsidRPr="007526A6">
        <w:rPr>
          <w:rStyle w:val="Strong"/>
          <w:bCs/>
        </w:rPr>
        <w:t>Основные формы взаимодействия с семьей</w:t>
      </w:r>
    </w:p>
    <w:p w:rsidR="00F23463" w:rsidRPr="00241938" w:rsidRDefault="00F23463" w:rsidP="00505B9E">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241938">
        <w:rPr>
          <w:color w:val="000000"/>
        </w:rPr>
        <w:t>Знакомство с семьей:</w:t>
      </w:r>
      <w:r>
        <w:rPr>
          <w:color w:val="000000"/>
        </w:rPr>
        <w:t xml:space="preserve"> групповое и индивидуальное </w:t>
      </w:r>
      <w:r w:rsidRPr="00241938">
        <w:rPr>
          <w:color w:val="000000"/>
        </w:rPr>
        <w:t>консультирование.</w:t>
      </w:r>
    </w:p>
    <w:p w:rsidR="00F23463" w:rsidRPr="003F069B" w:rsidRDefault="00F23463" w:rsidP="00505B9E">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241938">
        <w:rPr>
          <w:color w:val="000000"/>
        </w:rPr>
        <w:t>Информирование родителей о ходе образовательного процесса</w:t>
      </w:r>
      <w:r>
        <w:rPr>
          <w:b/>
          <w:color w:val="000000"/>
        </w:rPr>
        <w:t>:</w:t>
      </w:r>
      <w:r>
        <w:rPr>
          <w:color w:val="000000"/>
        </w:rPr>
        <w:t xml:space="preserve"> дни открытых дверей, индивидуальные и групповые консультации, родительские собрания, создание памяток, интерактивное общение на закрытых сайтах групп по проблемам.</w:t>
      </w:r>
    </w:p>
    <w:p w:rsidR="00F23463" w:rsidRDefault="00F23463" w:rsidP="00505B9E">
      <w:pPr>
        <w:pStyle w:val="11"/>
        <w:ind w:firstLine="567"/>
      </w:pPr>
    </w:p>
    <w:p w:rsidR="00F23463" w:rsidRDefault="00F23463" w:rsidP="00E27CB1">
      <w:pPr>
        <w:pStyle w:val="11"/>
        <w:rPr>
          <w:rFonts w:ascii="Times New Roman" w:hAnsi="Times New Roman" w:cs="Times New Roman"/>
          <w:sz w:val="22"/>
          <w:szCs w:val="22"/>
          <w:u w:val="none"/>
        </w:rPr>
      </w:pPr>
      <w:bookmarkStart w:id="4" w:name="__RefHeading__159_884808190"/>
      <w:bookmarkEnd w:id="4"/>
    </w:p>
    <w:p w:rsidR="00F23463" w:rsidRDefault="00F23463" w:rsidP="00E27CB1">
      <w:pPr>
        <w:pStyle w:val="11"/>
        <w:rPr>
          <w:rFonts w:ascii="Times New Roman" w:hAnsi="Times New Roman" w:cs="Times New Roman"/>
          <w:sz w:val="22"/>
          <w:szCs w:val="22"/>
          <w:u w:val="none"/>
        </w:rPr>
      </w:pPr>
    </w:p>
    <w:p w:rsidR="00F23463" w:rsidRDefault="00F23463" w:rsidP="00E27CB1">
      <w:pPr>
        <w:pStyle w:val="11"/>
        <w:rPr>
          <w:rFonts w:ascii="Times New Roman" w:hAnsi="Times New Roman" w:cs="Times New Roman"/>
          <w:sz w:val="22"/>
          <w:szCs w:val="22"/>
          <w:u w:val="none"/>
        </w:rPr>
      </w:pPr>
    </w:p>
    <w:p w:rsidR="00F23463" w:rsidRDefault="00F23463" w:rsidP="00E27CB1">
      <w:pPr>
        <w:pStyle w:val="11"/>
        <w:rPr>
          <w:rFonts w:ascii="Times New Roman" w:hAnsi="Times New Roman" w:cs="Times New Roman"/>
          <w:sz w:val="22"/>
          <w:szCs w:val="22"/>
          <w:u w:val="none"/>
        </w:rPr>
      </w:pPr>
    </w:p>
    <w:p w:rsidR="00F23463" w:rsidRDefault="00F23463" w:rsidP="00E27CB1">
      <w:pPr>
        <w:pStyle w:val="11"/>
        <w:rPr>
          <w:rFonts w:ascii="Times New Roman" w:hAnsi="Times New Roman" w:cs="Times New Roman"/>
          <w:sz w:val="22"/>
          <w:szCs w:val="22"/>
          <w:u w:val="none"/>
        </w:rPr>
      </w:pPr>
    </w:p>
    <w:p w:rsidR="00F23463" w:rsidRDefault="00F23463" w:rsidP="00E27CB1">
      <w:pPr>
        <w:pStyle w:val="11"/>
        <w:rPr>
          <w:rFonts w:ascii="Times New Roman" w:hAnsi="Times New Roman" w:cs="Times New Roman"/>
          <w:sz w:val="22"/>
          <w:szCs w:val="22"/>
          <w:u w:val="none"/>
        </w:rPr>
      </w:pPr>
    </w:p>
    <w:p w:rsidR="00F23463" w:rsidRDefault="00F23463" w:rsidP="00E27CB1">
      <w:pPr>
        <w:pStyle w:val="11"/>
        <w:rPr>
          <w:rFonts w:ascii="Times New Roman" w:hAnsi="Times New Roman" w:cs="Times New Roman"/>
          <w:sz w:val="22"/>
          <w:szCs w:val="22"/>
          <w:u w:val="none"/>
        </w:rPr>
      </w:pPr>
    </w:p>
    <w:p w:rsidR="00F23463" w:rsidRDefault="00F23463" w:rsidP="00E27CB1">
      <w:pPr>
        <w:pStyle w:val="11"/>
        <w:rPr>
          <w:rFonts w:ascii="Times New Roman" w:hAnsi="Times New Roman" w:cs="Times New Roman"/>
          <w:sz w:val="22"/>
          <w:szCs w:val="22"/>
          <w:u w:val="none"/>
        </w:rPr>
      </w:pPr>
    </w:p>
    <w:p w:rsidR="00F23463" w:rsidRDefault="00F23463" w:rsidP="00E27CB1">
      <w:pPr>
        <w:pStyle w:val="11"/>
        <w:rPr>
          <w:rFonts w:ascii="Times New Roman" w:hAnsi="Times New Roman" w:cs="Times New Roman"/>
          <w:sz w:val="22"/>
          <w:szCs w:val="22"/>
          <w:u w:val="none"/>
        </w:rPr>
      </w:pPr>
    </w:p>
    <w:p w:rsidR="00F23463" w:rsidRDefault="00F23463" w:rsidP="00E27CB1">
      <w:pPr>
        <w:pStyle w:val="11"/>
        <w:rPr>
          <w:rFonts w:ascii="Times New Roman" w:hAnsi="Times New Roman" w:cs="Times New Roman"/>
          <w:sz w:val="22"/>
          <w:szCs w:val="22"/>
          <w:u w:val="none"/>
        </w:rPr>
      </w:pPr>
    </w:p>
    <w:p w:rsidR="00F23463" w:rsidRDefault="00F23463" w:rsidP="00E27CB1">
      <w:pPr>
        <w:pStyle w:val="11"/>
        <w:rPr>
          <w:rFonts w:ascii="Times New Roman" w:hAnsi="Times New Roman" w:cs="Times New Roman"/>
          <w:sz w:val="22"/>
          <w:szCs w:val="22"/>
          <w:u w:val="none"/>
        </w:rPr>
      </w:pPr>
    </w:p>
    <w:p w:rsidR="00F23463" w:rsidRDefault="00F23463" w:rsidP="00E27CB1">
      <w:pPr>
        <w:pStyle w:val="11"/>
        <w:rPr>
          <w:rFonts w:ascii="Times New Roman" w:hAnsi="Times New Roman" w:cs="Times New Roman"/>
          <w:sz w:val="22"/>
          <w:szCs w:val="22"/>
          <w:u w:val="none"/>
        </w:rPr>
      </w:pPr>
    </w:p>
    <w:p w:rsidR="00F23463" w:rsidRDefault="00F23463" w:rsidP="00E27CB1">
      <w:pPr>
        <w:pStyle w:val="11"/>
        <w:rPr>
          <w:rFonts w:ascii="Times New Roman" w:hAnsi="Times New Roman" w:cs="Times New Roman"/>
          <w:sz w:val="22"/>
          <w:szCs w:val="22"/>
          <w:u w:val="none"/>
        </w:rPr>
      </w:pPr>
    </w:p>
    <w:p w:rsidR="00F23463" w:rsidRDefault="00F23463" w:rsidP="00E27CB1">
      <w:pPr>
        <w:pStyle w:val="11"/>
        <w:rPr>
          <w:rFonts w:ascii="Times New Roman" w:hAnsi="Times New Roman" w:cs="Times New Roman"/>
          <w:sz w:val="22"/>
          <w:szCs w:val="22"/>
          <w:u w:val="none"/>
        </w:rPr>
      </w:pPr>
    </w:p>
    <w:p w:rsidR="00F23463" w:rsidRDefault="00F23463" w:rsidP="00E27CB1">
      <w:pPr>
        <w:pStyle w:val="11"/>
        <w:rPr>
          <w:rFonts w:ascii="Times New Roman" w:hAnsi="Times New Roman" w:cs="Times New Roman"/>
          <w:sz w:val="22"/>
          <w:szCs w:val="22"/>
          <w:u w:val="none"/>
        </w:rPr>
      </w:pPr>
    </w:p>
    <w:p w:rsidR="00F23463" w:rsidRDefault="00F23463" w:rsidP="00E27CB1">
      <w:pPr>
        <w:pStyle w:val="11"/>
        <w:rPr>
          <w:rFonts w:ascii="Times New Roman" w:hAnsi="Times New Roman" w:cs="Times New Roman"/>
          <w:sz w:val="22"/>
          <w:szCs w:val="22"/>
          <w:u w:val="none"/>
        </w:rPr>
      </w:pPr>
    </w:p>
    <w:p w:rsidR="00F23463" w:rsidRDefault="00F23463" w:rsidP="00E27CB1">
      <w:pPr>
        <w:pStyle w:val="11"/>
        <w:rPr>
          <w:rFonts w:ascii="Times New Roman" w:hAnsi="Times New Roman" w:cs="Times New Roman"/>
          <w:sz w:val="22"/>
          <w:szCs w:val="22"/>
          <w:u w:val="none"/>
        </w:rPr>
      </w:pPr>
    </w:p>
    <w:p w:rsidR="00F23463" w:rsidRDefault="00F23463" w:rsidP="00E27CB1">
      <w:pPr>
        <w:pStyle w:val="11"/>
        <w:rPr>
          <w:rFonts w:ascii="Times New Roman" w:hAnsi="Times New Roman" w:cs="Times New Roman"/>
          <w:sz w:val="22"/>
          <w:szCs w:val="22"/>
          <w:u w:val="none"/>
        </w:rPr>
      </w:pPr>
    </w:p>
    <w:p w:rsidR="00F23463" w:rsidRDefault="00F23463" w:rsidP="00E27CB1">
      <w:pPr>
        <w:pStyle w:val="11"/>
        <w:rPr>
          <w:rFonts w:ascii="Times New Roman" w:hAnsi="Times New Roman" w:cs="Times New Roman"/>
          <w:sz w:val="22"/>
          <w:szCs w:val="22"/>
          <w:u w:val="none"/>
        </w:rPr>
      </w:pPr>
    </w:p>
    <w:p w:rsidR="00F23463" w:rsidRDefault="00F23463" w:rsidP="00E27CB1">
      <w:pPr>
        <w:pStyle w:val="11"/>
        <w:rPr>
          <w:rFonts w:ascii="Times New Roman" w:hAnsi="Times New Roman" w:cs="Times New Roman"/>
          <w:sz w:val="22"/>
          <w:szCs w:val="22"/>
          <w:u w:val="none"/>
        </w:rPr>
      </w:pPr>
    </w:p>
    <w:p w:rsidR="00F23463" w:rsidRDefault="00F23463" w:rsidP="00E27CB1">
      <w:pPr>
        <w:pStyle w:val="11"/>
        <w:rPr>
          <w:rFonts w:ascii="Times New Roman" w:hAnsi="Times New Roman" w:cs="Times New Roman"/>
          <w:sz w:val="22"/>
          <w:szCs w:val="22"/>
          <w:u w:val="none"/>
        </w:rPr>
      </w:pPr>
    </w:p>
    <w:p w:rsidR="00F23463" w:rsidRPr="003F069B" w:rsidRDefault="00F23463" w:rsidP="00E27CB1">
      <w:pPr>
        <w:pStyle w:val="11"/>
        <w:rPr>
          <w:rFonts w:ascii="Times New Roman" w:hAnsi="Times New Roman" w:cs="Times New Roman"/>
          <w:sz w:val="22"/>
          <w:szCs w:val="22"/>
          <w:u w:val="none"/>
        </w:rPr>
      </w:pPr>
      <w:r w:rsidRPr="003F069B">
        <w:rPr>
          <w:rFonts w:ascii="Times New Roman" w:hAnsi="Times New Roman" w:cs="Times New Roman"/>
          <w:sz w:val="22"/>
          <w:szCs w:val="22"/>
          <w:u w:val="none"/>
        </w:rPr>
        <w:t xml:space="preserve">РАЗДЕЛ </w:t>
      </w:r>
      <w:r w:rsidRPr="003F069B">
        <w:rPr>
          <w:rFonts w:ascii="Times New Roman" w:hAnsi="Times New Roman" w:cs="Times New Roman"/>
          <w:sz w:val="22"/>
          <w:szCs w:val="22"/>
          <w:u w:val="none"/>
          <w:lang w:val="en-US"/>
        </w:rPr>
        <w:t>IV</w:t>
      </w:r>
      <w:r w:rsidRPr="003F069B">
        <w:rPr>
          <w:rFonts w:ascii="Times New Roman" w:hAnsi="Times New Roman" w:cs="Times New Roman"/>
          <w:sz w:val="22"/>
          <w:szCs w:val="22"/>
          <w:u w:val="none"/>
        </w:rPr>
        <w:t>. ПСИХОЛОГО-ПЕДАГОГИЧЕСКОЙ СОПРОВОЖДЕНИЕ КОРРЕКЦИОННОЙ РАБОТЫ ДОУ</w:t>
      </w:r>
    </w:p>
    <w:p w:rsidR="00F23463" w:rsidRPr="009404E8" w:rsidRDefault="00F23463" w:rsidP="00E27CB1">
      <w:pPr>
        <w:pStyle w:val="11"/>
        <w:rPr>
          <w:rFonts w:ascii="Times New Roman" w:hAnsi="Times New Roman" w:cs="Times New Roman"/>
          <w:shd w:val="clear" w:color="auto" w:fill="FFFF00"/>
        </w:rPr>
      </w:pPr>
    </w:p>
    <w:p w:rsidR="00F23463" w:rsidRPr="00D317DC" w:rsidRDefault="00F23463" w:rsidP="00505B9E">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67"/>
        <w:jc w:val="both"/>
        <w:rPr>
          <w:color w:val="000000"/>
        </w:rPr>
      </w:pPr>
      <w:r>
        <w:rPr>
          <w:color w:val="000000"/>
        </w:rPr>
        <w:t>Зона компетентности педагога</w:t>
      </w:r>
      <w:r w:rsidRPr="00195975">
        <w:t>–</w:t>
      </w:r>
      <w:r>
        <w:rPr>
          <w:color w:val="000000"/>
        </w:rPr>
        <w:t>психолога в организации и проведении коррекционной работы ДОУ обусловлена имеющимися у детей:</w:t>
      </w:r>
    </w:p>
    <w:p w:rsidR="00F23463" w:rsidRPr="0010382D" w:rsidRDefault="00F23463" w:rsidP="00FF367E">
      <w:pPr>
        <w:numPr>
          <w:ilvl w:val="0"/>
          <w:numId w:val="43"/>
        </w:numPr>
        <w:tabs>
          <w:tab w:val="left" w:pos="851"/>
        </w:tabs>
        <w:ind w:left="0" w:firstLine="567"/>
      </w:pPr>
      <w:r w:rsidRPr="0010382D">
        <w:t>недостатком развития общей и мелкой моторики;</w:t>
      </w:r>
    </w:p>
    <w:p w:rsidR="00F23463" w:rsidRPr="0010382D" w:rsidRDefault="00F23463" w:rsidP="00FF367E">
      <w:pPr>
        <w:numPr>
          <w:ilvl w:val="0"/>
          <w:numId w:val="43"/>
        </w:numPr>
        <w:tabs>
          <w:tab w:val="left" w:pos="851"/>
        </w:tabs>
        <w:ind w:left="0" w:firstLine="567"/>
      </w:pPr>
      <w:r w:rsidRPr="0010382D">
        <w:t>трудностями во взаимодействии с окружающим миром;</w:t>
      </w:r>
    </w:p>
    <w:p w:rsidR="00F23463" w:rsidRPr="0010382D" w:rsidRDefault="00F23463" w:rsidP="00FF367E">
      <w:pPr>
        <w:numPr>
          <w:ilvl w:val="0"/>
          <w:numId w:val="43"/>
        </w:numPr>
        <w:tabs>
          <w:tab w:val="left" w:pos="851"/>
        </w:tabs>
        <w:ind w:left="0" w:firstLine="567"/>
      </w:pPr>
      <w:r w:rsidRPr="0010382D">
        <w:t>изменением способов коммуника</w:t>
      </w:r>
      <w:r w:rsidRPr="0010382D">
        <w:softHyphen/>
        <w:t>ции и средств общения, недостаточностью словесного опосредствования;</w:t>
      </w:r>
    </w:p>
    <w:p w:rsidR="00F23463" w:rsidRPr="0010382D" w:rsidRDefault="00F23463" w:rsidP="00FF367E">
      <w:pPr>
        <w:numPr>
          <w:ilvl w:val="0"/>
          <w:numId w:val="43"/>
        </w:numPr>
        <w:tabs>
          <w:tab w:val="left" w:pos="851"/>
        </w:tabs>
        <w:ind w:left="0" w:firstLine="567"/>
      </w:pPr>
      <w:r w:rsidRPr="0010382D">
        <w:t xml:space="preserve">в частности </w:t>
      </w:r>
      <w:r w:rsidRPr="00195975">
        <w:t>–</w:t>
      </w:r>
      <w:r w:rsidRPr="0010382D">
        <w:t xml:space="preserve"> вербализации, искажением познания окружающего мира, бед</w:t>
      </w:r>
      <w:r w:rsidRPr="0010382D">
        <w:softHyphen/>
        <w:t xml:space="preserve">ностью социального опыта. </w:t>
      </w:r>
    </w:p>
    <w:p w:rsidR="00F23463" w:rsidRDefault="00F23463" w:rsidP="00505B9E">
      <w:pPr>
        <w:tabs>
          <w:tab w:val="left" w:pos="284"/>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67"/>
        <w:jc w:val="both"/>
        <w:rPr>
          <w:color w:val="000000"/>
        </w:rPr>
      </w:pPr>
      <w:r>
        <w:rPr>
          <w:color w:val="000000"/>
        </w:rPr>
        <w:t>При определении коррекционной работы в интеграционном образова</w:t>
      </w:r>
      <w:r>
        <w:rPr>
          <w:color w:val="000000"/>
        </w:rPr>
        <w:softHyphen/>
        <w:t>тельном пространстве ДОУ учиты</w:t>
      </w:r>
      <w:r>
        <w:rPr>
          <w:color w:val="000000"/>
        </w:rPr>
        <w:softHyphen/>
        <w:t>вается, что каждая категория детей с различными психическими, физи</w:t>
      </w:r>
      <w:r>
        <w:rPr>
          <w:color w:val="000000"/>
        </w:rPr>
        <w:softHyphen/>
        <w:t>ческими нарушениями в развитии помимо общих закономерностей разви</w:t>
      </w:r>
      <w:r>
        <w:rPr>
          <w:color w:val="000000"/>
        </w:rPr>
        <w:softHyphen/>
        <w:t>тия имеет специфические психолого</w:t>
      </w:r>
      <w:r w:rsidRPr="00195975">
        <w:t>–</w:t>
      </w:r>
      <w:r>
        <w:rPr>
          <w:color w:val="000000"/>
        </w:rPr>
        <w:t>педагогические особенности, отличающие одну категорию детей от другой. Для реализации психолого</w:t>
      </w:r>
      <w:r w:rsidRPr="00195975">
        <w:t>–</w:t>
      </w:r>
      <w:r>
        <w:rPr>
          <w:color w:val="000000"/>
        </w:rPr>
        <w:t xml:space="preserve">педагогического компонента коррекционной работы предусмотрено создание индивидуального образовательного маршрута, который предполагает постепенное включение таких детей в коллектив сверстников с помощью взрослого (воспитателя), чьи усилия направлены, в числе прочих, на формирование у детей с нарушениями развития умения взаимодействовать в едином детском коллективе. </w:t>
      </w:r>
    </w:p>
    <w:p w:rsidR="00F23463" w:rsidRDefault="00F23463" w:rsidP="00505B9E">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67"/>
        <w:jc w:val="both"/>
        <w:rPr>
          <w:color w:val="000000"/>
        </w:rPr>
      </w:pPr>
      <w:r>
        <w:rPr>
          <w:color w:val="000000"/>
        </w:rPr>
        <w:t>Педагог-психолог обеспечивает психолого</w:t>
      </w:r>
      <w:r w:rsidRPr="00195975">
        <w:t>–</w:t>
      </w:r>
      <w:r>
        <w:rPr>
          <w:color w:val="000000"/>
        </w:rPr>
        <w:t>педагогическое сопровождение реализуемых специальных (коррекционных) образовательных программ для дошкольников, имеющих различные отклонения в развитии.</w:t>
      </w:r>
    </w:p>
    <w:p w:rsidR="00F23463" w:rsidRDefault="00F23463" w:rsidP="00E27CB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color w:val="000000"/>
        </w:rPr>
      </w:pPr>
    </w:p>
    <w:p w:rsidR="00F23463" w:rsidRPr="003F069B" w:rsidRDefault="00F23463" w:rsidP="001439D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240"/>
        <w:ind w:firstLine="709"/>
        <w:jc w:val="center"/>
        <w:rPr>
          <w:b/>
        </w:rPr>
      </w:pPr>
      <w:r>
        <w:rPr>
          <w:b/>
          <w:color w:val="000000"/>
        </w:rPr>
        <w:t xml:space="preserve">4.1. </w:t>
      </w:r>
      <w:r>
        <w:rPr>
          <w:b/>
        </w:rPr>
        <w:t xml:space="preserve"> Психолого-педагогическое обследование детей</w:t>
      </w:r>
    </w:p>
    <w:p w:rsidR="00F23463" w:rsidRDefault="00F23463" w:rsidP="00505B9E">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67"/>
        <w:jc w:val="both"/>
        <w:rPr>
          <w:color w:val="000000"/>
        </w:rPr>
      </w:pPr>
      <w:r>
        <w:rPr>
          <w:color w:val="000000"/>
        </w:rPr>
        <w:t>Для успешности воспитания и обучения детей необходима правильная оценка их возможностей и выявление особых образовательных потребностей. В связи с этим особая роль отводится психолого-пе</w:t>
      </w:r>
      <w:r>
        <w:rPr>
          <w:color w:val="000000"/>
        </w:rPr>
        <w:softHyphen/>
        <w:t>дагогической диагностике, позволяющей:</w:t>
      </w:r>
    </w:p>
    <w:p w:rsidR="00F23463" w:rsidRDefault="00F23463" w:rsidP="00FF367E">
      <w:pPr>
        <w:numPr>
          <w:ilvl w:val="0"/>
          <w:numId w:val="44"/>
        </w:numPr>
        <w:tabs>
          <w:tab w:val="left" w:pos="284"/>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0" w:firstLine="567"/>
        <w:jc w:val="both"/>
        <w:rPr>
          <w:color w:val="000000"/>
        </w:rPr>
      </w:pPr>
      <w:r>
        <w:rPr>
          <w:color w:val="000000"/>
        </w:rPr>
        <w:t>выявить индивидуальные психолого-педагогические особенности ребенка;</w:t>
      </w:r>
    </w:p>
    <w:p w:rsidR="00F23463" w:rsidRDefault="00F23463" w:rsidP="00FF367E">
      <w:pPr>
        <w:numPr>
          <w:ilvl w:val="0"/>
          <w:numId w:val="44"/>
        </w:numPr>
        <w:tabs>
          <w:tab w:val="left" w:pos="284"/>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0" w:firstLine="567"/>
        <w:jc w:val="both"/>
        <w:rPr>
          <w:color w:val="000000"/>
        </w:rPr>
      </w:pPr>
      <w:r>
        <w:rPr>
          <w:color w:val="000000"/>
        </w:rPr>
        <w:t>определить оптимальный педагогический маршрут;</w:t>
      </w:r>
    </w:p>
    <w:p w:rsidR="00F23463" w:rsidRDefault="00F23463" w:rsidP="00FF367E">
      <w:pPr>
        <w:numPr>
          <w:ilvl w:val="0"/>
          <w:numId w:val="44"/>
        </w:numPr>
        <w:tabs>
          <w:tab w:val="left" w:pos="284"/>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0" w:firstLine="567"/>
        <w:jc w:val="both"/>
        <w:rPr>
          <w:color w:val="000000"/>
        </w:rPr>
      </w:pPr>
      <w:r>
        <w:rPr>
          <w:color w:val="000000"/>
        </w:rPr>
        <w:t>обеспечить индивидуальным сопровождением ребенка в дошкольном учреждении;</w:t>
      </w:r>
    </w:p>
    <w:p w:rsidR="00F23463" w:rsidRDefault="00F23463" w:rsidP="00FF367E">
      <w:pPr>
        <w:numPr>
          <w:ilvl w:val="0"/>
          <w:numId w:val="44"/>
        </w:numPr>
        <w:tabs>
          <w:tab w:val="left" w:pos="851"/>
        </w:tabs>
        <w:autoSpaceDE w:val="0"/>
        <w:ind w:left="0" w:firstLine="567"/>
        <w:jc w:val="both"/>
        <w:rPr>
          <w:color w:val="000000"/>
        </w:rPr>
      </w:pPr>
      <w:r>
        <w:rPr>
          <w:color w:val="000000"/>
        </w:rPr>
        <w:t>спланировать коррекционные мероприятия, разработать программы коррекционной работы;</w:t>
      </w:r>
    </w:p>
    <w:p w:rsidR="00F23463" w:rsidRDefault="00F23463" w:rsidP="00FF367E">
      <w:pPr>
        <w:numPr>
          <w:ilvl w:val="0"/>
          <w:numId w:val="44"/>
        </w:numPr>
        <w:tabs>
          <w:tab w:val="left" w:pos="851"/>
        </w:tabs>
        <w:autoSpaceDE w:val="0"/>
        <w:ind w:left="0" w:firstLine="567"/>
        <w:jc w:val="both"/>
        <w:rPr>
          <w:color w:val="000000"/>
        </w:rPr>
      </w:pPr>
      <w:r>
        <w:rPr>
          <w:color w:val="000000"/>
        </w:rPr>
        <w:t>оценить динамику развития и эффективность коррекционной работы;</w:t>
      </w:r>
    </w:p>
    <w:p w:rsidR="00F23463" w:rsidRDefault="00F23463" w:rsidP="00FF367E">
      <w:pPr>
        <w:numPr>
          <w:ilvl w:val="0"/>
          <w:numId w:val="44"/>
        </w:numPr>
        <w:tabs>
          <w:tab w:val="left" w:pos="451"/>
          <w:tab w:val="left" w:pos="851"/>
        </w:tabs>
        <w:autoSpaceDE w:val="0"/>
        <w:ind w:left="0" w:firstLine="567"/>
        <w:jc w:val="both"/>
        <w:rPr>
          <w:color w:val="000000"/>
        </w:rPr>
      </w:pPr>
      <w:r>
        <w:rPr>
          <w:color w:val="000000"/>
        </w:rPr>
        <w:t xml:space="preserve">определить условия воспитания и обучения ребенка; </w:t>
      </w:r>
    </w:p>
    <w:p w:rsidR="00F23463" w:rsidRDefault="00F23463" w:rsidP="00FF367E">
      <w:pPr>
        <w:numPr>
          <w:ilvl w:val="0"/>
          <w:numId w:val="44"/>
        </w:numPr>
        <w:tabs>
          <w:tab w:val="left" w:pos="451"/>
          <w:tab w:val="left" w:pos="851"/>
        </w:tabs>
        <w:autoSpaceDE w:val="0"/>
        <w:ind w:left="0" w:firstLine="567"/>
        <w:jc w:val="both"/>
        <w:rPr>
          <w:color w:val="000000"/>
        </w:rPr>
      </w:pPr>
      <w:r>
        <w:rPr>
          <w:color w:val="000000"/>
        </w:rPr>
        <w:t>консультировать родителей ребенка.</w:t>
      </w:r>
    </w:p>
    <w:p w:rsidR="00F23463" w:rsidRDefault="00F23463" w:rsidP="00505B9E">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67"/>
        <w:jc w:val="both"/>
        <w:rPr>
          <w:color w:val="000000"/>
        </w:rPr>
      </w:pPr>
      <w:r>
        <w:rPr>
          <w:b/>
          <w:color w:val="000000"/>
        </w:rPr>
        <w:t>Психолого-педагогическое обследование</w:t>
      </w:r>
      <w:r>
        <w:rPr>
          <w:color w:val="000000"/>
        </w:rPr>
        <w:t xml:space="preserve"> является одним из компонентов комплексного подхода в изучении развития детей. Его ре</w:t>
      </w:r>
      <w:r>
        <w:rPr>
          <w:color w:val="000000"/>
        </w:rPr>
        <w:softHyphen/>
        <w:t>зультаты рассматриваются в совокупности с другими данными о ребенке.</w:t>
      </w:r>
    </w:p>
    <w:p w:rsidR="00F23463" w:rsidRDefault="00F23463" w:rsidP="00505B9E">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67"/>
        <w:jc w:val="both"/>
        <w:rPr>
          <w:color w:val="000000"/>
        </w:rPr>
      </w:pPr>
      <w:r>
        <w:rPr>
          <w:color w:val="000000"/>
        </w:rPr>
        <w:t>Изу</w:t>
      </w:r>
      <w:r>
        <w:rPr>
          <w:color w:val="000000"/>
        </w:rPr>
        <w:softHyphen/>
        <w:t>чение и выявление особенностей познавательной деятельности, установле</w:t>
      </w:r>
      <w:r>
        <w:rPr>
          <w:color w:val="000000"/>
        </w:rPr>
        <w:softHyphen/>
        <w:t>ния характера нарушений, потенциальных возможностей ребенка дает возможность прогнозировать его развитие</w:t>
      </w:r>
      <w:r>
        <w:t xml:space="preserve"> (</w:t>
      </w:r>
      <w:r>
        <w:rPr>
          <w:color w:val="000000"/>
        </w:rPr>
        <w:t>создание индивидуального образовательного маршрута).</w:t>
      </w:r>
    </w:p>
    <w:p w:rsidR="00F23463" w:rsidRDefault="00F23463" w:rsidP="00505B9E">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67"/>
        <w:jc w:val="both"/>
        <w:rPr>
          <w:color w:val="000000"/>
        </w:rPr>
      </w:pPr>
      <w:r>
        <w:rPr>
          <w:color w:val="000000"/>
        </w:rPr>
        <w:t>Основной</w:t>
      </w:r>
      <w:r w:rsidRPr="002B794A">
        <w:rPr>
          <w:color w:val="000000"/>
        </w:rPr>
        <w:t xml:space="preserve"> целью</w:t>
      </w:r>
      <w:r>
        <w:rPr>
          <w:color w:val="000000"/>
        </w:rPr>
        <w:t xml:space="preserve"> применения психологической диагностики является определение уровня умственного развития и состояния интеллекта детей. Психодиагностическое обследование ребенка с проблемами в развитии является системным и включает в себя изучение всех сторон психики (познавательная деятельность, речь, эмоционально</w:t>
      </w:r>
      <w:r w:rsidRPr="00195975">
        <w:t>–</w:t>
      </w:r>
      <w:r>
        <w:rPr>
          <w:color w:val="000000"/>
        </w:rPr>
        <w:t>волевая сфера, личност</w:t>
      </w:r>
      <w:r>
        <w:rPr>
          <w:color w:val="000000"/>
        </w:rPr>
        <w:softHyphen/>
        <w:t xml:space="preserve">ное развитие). </w:t>
      </w:r>
      <w:r w:rsidRPr="0087486E">
        <w:rPr>
          <w:color w:val="000000"/>
        </w:rPr>
        <w:t>В качестве источников диагностического инструментария используются научно</w:t>
      </w:r>
      <w:r w:rsidRPr="00195975">
        <w:t>–</w:t>
      </w:r>
      <w:r w:rsidRPr="0087486E">
        <w:rPr>
          <w:color w:val="000000"/>
        </w:rPr>
        <w:t xml:space="preserve">практические </w:t>
      </w:r>
      <w:r w:rsidRPr="0087486E">
        <w:t>разработки Е.А. Стребелевой, М. М. Семаго, Н.С. Немова, Реана А.А., Рубинштейн С.Я., Гуткиной Н.И., Лурия А.Н. По результатам проведенных обследований проводится качественный анализ</w:t>
      </w:r>
      <w:r>
        <w:rPr>
          <w:color w:val="000000"/>
        </w:rPr>
        <w:t>, который предполагает оценку особенностей процесса выполнения ребенком заданий и допускаемых ошибок на основе системы качественных показателей.</w:t>
      </w:r>
    </w:p>
    <w:p w:rsidR="00F23463" w:rsidRPr="0087486E" w:rsidRDefault="00F23463" w:rsidP="00505B9E">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67"/>
        <w:jc w:val="both"/>
        <w:rPr>
          <w:color w:val="000000"/>
        </w:rPr>
      </w:pPr>
      <w:r w:rsidRPr="0087486E">
        <w:rPr>
          <w:color w:val="000000"/>
        </w:rPr>
        <w:t>Качественные показатели, характеризующие эмоциональную сферу и поведение ребенка:</w:t>
      </w:r>
    </w:p>
    <w:p w:rsidR="00F23463" w:rsidRPr="00475CE2" w:rsidRDefault="00F23463" w:rsidP="00BA1EE5">
      <w:pPr>
        <w:numPr>
          <w:ilvl w:val="0"/>
          <w:numId w:val="45"/>
        </w:numPr>
        <w:tabs>
          <w:tab w:val="left" w:pos="851"/>
        </w:tabs>
        <w:ind w:firstLine="567"/>
      </w:pPr>
      <w:r w:rsidRPr="00475CE2">
        <w:t>особенности контакта ребенка;</w:t>
      </w:r>
    </w:p>
    <w:p w:rsidR="00F23463" w:rsidRPr="00475CE2" w:rsidRDefault="00F23463" w:rsidP="00BA1EE5">
      <w:pPr>
        <w:numPr>
          <w:ilvl w:val="0"/>
          <w:numId w:val="45"/>
        </w:numPr>
        <w:tabs>
          <w:tab w:val="left" w:pos="851"/>
        </w:tabs>
        <w:ind w:firstLine="567"/>
      </w:pPr>
      <w:r w:rsidRPr="00475CE2">
        <w:t>эмоциональная реакция на ситуацию обследования;</w:t>
      </w:r>
    </w:p>
    <w:p w:rsidR="00F23463" w:rsidRPr="00475CE2" w:rsidRDefault="00F23463" w:rsidP="00BA1EE5">
      <w:pPr>
        <w:numPr>
          <w:ilvl w:val="0"/>
          <w:numId w:val="45"/>
        </w:numPr>
        <w:tabs>
          <w:tab w:val="left" w:pos="851"/>
        </w:tabs>
        <w:ind w:firstLine="567"/>
      </w:pPr>
      <w:r w:rsidRPr="00475CE2">
        <w:t>реакция на одобрение;</w:t>
      </w:r>
    </w:p>
    <w:p w:rsidR="00F23463" w:rsidRPr="00475CE2" w:rsidRDefault="00F23463" w:rsidP="00BA1EE5">
      <w:pPr>
        <w:numPr>
          <w:ilvl w:val="0"/>
          <w:numId w:val="45"/>
        </w:numPr>
        <w:tabs>
          <w:tab w:val="left" w:pos="851"/>
        </w:tabs>
        <w:ind w:firstLine="567"/>
      </w:pPr>
      <w:r w:rsidRPr="00475CE2">
        <w:t>реакция на неудачи;</w:t>
      </w:r>
    </w:p>
    <w:p w:rsidR="00F23463" w:rsidRPr="00475CE2" w:rsidRDefault="00F23463" w:rsidP="00BA1EE5">
      <w:pPr>
        <w:numPr>
          <w:ilvl w:val="0"/>
          <w:numId w:val="45"/>
        </w:numPr>
        <w:tabs>
          <w:tab w:val="left" w:pos="851"/>
        </w:tabs>
        <w:ind w:firstLine="567"/>
      </w:pPr>
      <w:r w:rsidRPr="00475CE2">
        <w:t>эмоциональное состояние во время выполнения заданий;</w:t>
      </w:r>
    </w:p>
    <w:p w:rsidR="00F23463" w:rsidRDefault="00F23463" w:rsidP="00FF367E">
      <w:pPr>
        <w:numPr>
          <w:ilvl w:val="0"/>
          <w:numId w:val="46"/>
        </w:numPr>
        <w:tabs>
          <w:tab w:val="left" w:pos="518"/>
          <w:tab w:val="left" w:pos="851"/>
        </w:tabs>
        <w:autoSpaceDE w:val="0"/>
        <w:ind w:left="0" w:firstLine="567"/>
        <w:rPr>
          <w:color w:val="000000"/>
        </w:rPr>
      </w:pPr>
      <w:r>
        <w:rPr>
          <w:color w:val="000000"/>
        </w:rPr>
        <w:t>эмоциональная подвижность;</w:t>
      </w:r>
    </w:p>
    <w:p w:rsidR="00F23463" w:rsidRDefault="00F23463" w:rsidP="00FF367E">
      <w:pPr>
        <w:numPr>
          <w:ilvl w:val="0"/>
          <w:numId w:val="46"/>
        </w:numPr>
        <w:tabs>
          <w:tab w:val="left" w:pos="518"/>
          <w:tab w:val="left" w:pos="851"/>
        </w:tabs>
        <w:autoSpaceDE w:val="0"/>
        <w:ind w:left="0" w:firstLine="567"/>
        <w:rPr>
          <w:color w:val="000000"/>
        </w:rPr>
      </w:pPr>
      <w:r>
        <w:rPr>
          <w:color w:val="000000"/>
        </w:rPr>
        <w:t>особенности общения;</w:t>
      </w:r>
    </w:p>
    <w:p w:rsidR="00F23463" w:rsidRDefault="00F23463" w:rsidP="00FF367E">
      <w:pPr>
        <w:numPr>
          <w:ilvl w:val="0"/>
          <w:numId w:val="46"/>
        </w:numPr>
        <w:tabs>
          <w:tab w:val="left" w:pos="518"/>
          <w:tab w:val="left" w:pos="851"/>
        </w:tabs>
        <w:autoSpaceDE w:val="0"/>
        <w:ind w:left="0" w:firstLine="567"/>
        <w:rPr>
          <w:color w:val="000000"/>
        </w:rPr>
      </w:pPr>
      <w:r>
        <w:rPr>
          <w:color w:val="000000"/>
        </w:rPr>
        <w:t>реакция на результат.</w:t>
      </w:r>
    </w:p>
    <w:p w:rsidR="00F23463" w:rsidRPr="0087486E" w:rsidRDefault="00F23463" w:rsidP="00FF367E">
      <w:pPr>
        <w:numPr>
          <w:ilvl w:val="0"/>
          <w:numId w:val="46"/>
        </w:numPr>
        <w:tabs>
          <w:tab w:val="left" w:pos="284"/>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0" w:firstLine="567"/>
        <w:rPr>
          <w:color w:val="000000"/>
        </w:rPr>
      </w:pPr>
      <w:r w:rsidRPr="0087486E">
        <w:rPr>
          <w:color w:val="000000"/>
        </w:rPr>
        <w:t>Качественные показатели, характеризующие деятельность ребенка:</w:t>
      </w:r>
    </w:p>
    <w:p w:rsidR="00F23463" w:rsidRDefault="00F23463" w:rsidP="00FF367E">
      <w:pPr>
        <w:numPr>
          <w:ilvl w:val="0"/>
          <w:numId w:val="46"/>
        </w:numPr>
        <w:tabs>
          <w:tab w:val="left" w:pos="518"/>
          <w:tab w:val="left" w:pos="851"/>
        </w:tabs>
        <w:autoSpaceDE w:val="0"/>
        <w:ind w:left="0" w:firstLine="567"/>
        <w:jc w:val="both"/>
        <w:rPr>
          <w:color w:val="000000"/>
        </w:rPr>
      </w:pPr>
      <w:r>
        <w:rPr>
          <w:color w:val="000000"/>
        </w:rPr>
        <w:t>наличие и стойкость интереса к заданию;</w:t>
      </w:r>
    </w:p>
    <w:p w:rsidR="00F23463" w:rsidRDefault="00F23463" w:rsidP="00FF367E">
      <w:pPr>
        <w:numPr>
          <w:ilvl w:val="0"/>
          <w:numId w:val="46"/>
        </w:numPr>
        <w:tabs>
          <w:tab w:val="left" w:pos="518"/>
          <w:tab w:val="left" w:pos="851"/>
        </w:tabs>
        <w:autoSpaceDE w:val="0"/>
        <w:ind w:left="0" w:firstLine="567"/>
        <w:jc w:val="both"/>
        <w:rPr>
          <w:color w:val="000000"/>
        </w:rPr>
      </w:pPr>
      <w:r>
        <w:rPr>
          <w:color w:val="000000"/>
        </w:rPr>
        <w:t>понимание инструкции;</w:t>
      </w:r>
    </w:p>
    <w:p w:rsidR="00F23463" w:rsidRDefault="00F23463" w:rsidP="00FF367E">
      <w:pPr>
        <w:numPr>
          <w:ilvl w:val="0"/>
          <w:numId w:val="46"/>
        </w:numPr>
        <w:tabs>
          <w:tab w:val="left" w:pos="518"/>
          <w:tab w:val="left" w:pos="851"/>
        </w:tabs>
        <w:autoSpaceDE w:val="0"/>
        <w:ind w:left="0" w:firstLine="567"/>
        <w:jc w:val="both"/>
        <w:rPr>
          <w:color w:val="000000"/>
        </w:rPr>
      </w:pPr>
      <w:r>
        <w:rPr>
          <w:color w:val="000000"/>
        </w:rPr>
        <w:t>самостоятельность выполнения задания;</w:t>
      </w:r>
    </w:p>
    <w:p w:rsidR="00F23463" w:rsidRDefault="00F23463" w:rsidP="00FF367E">
      <w:pPr>
        <w:numPr>
          <w:ilvl w:val="0"/>
          <w:numId w:val="46"/>
        </w:numPr>
        <w:tabs>
          <w:tab w:val="left" w:pos="518"/>
          <w:tab w:val="left" w:pos="851"/>
        </w:tabs>
        <w:autoSpaceDE w:val="0"/>
        <w:ind w:left="0" w:firstLine="567"/>
        <w:jc w:val="both"/>
        <w:rPr>
          <w:color w:val="000000"/>
        </w:rPr>
      </w:pPr>
      <w:r>
        <w:rPr>
          <w:color w:val="000000"/>
        </w:rPr>
        <w:t>характер деятельности (целенаправленность и активность);</w:t>
      </w:r>
    </w:p>
    <w:p w:rsidR="00F23463" w:rsidRDefault="00F23463" w:rsidP="00FF367E">
      <w:pPr>
        <w:numPr>
          <w:ilvl w:val="0"/>
          <w:numId w:val="46"/>
        </w:numPr>
        <w:tabs>
          <w:tab w:val="left" w:pos="518"/>
          <w:tab w:val="left" w:pos="851"/>
        </w:tabs>
        <w:autoSpaceDE w:val="0"/>
        <w:ind w:left="0" w:firstLine="567"/>
        <w:jc w:val="both"/>
        <w:rPr>
          <w:color w:val="000000"/>
        </w:rPr>
      </w:pPr>
      <w:r>
        <w:rPr>
          <w:color w:val="000000"/>
        </w:rPr>
        <w:t>темп и динамика деятельности, особенности регуляции деятельности;</w:t>
      </w:r>
    </w:p>
    <w:p w:rsidR="00F23463" w:rsidRDefault="00F23463" w:rsidP="00FF367E">
      <w:pPr>
        <w:numPr>
          <w:ilvl w:val="0"/>
          <w:numId w:val="46"/>
        </w:numPr>
        <w:tabs>
          <w:tab w:val="left" w:pos="518"/>
          <w:tab w:val="left" w:pos="851"/>
        </w:tabs>
        <w:autoSpaceDE w:val="0"/>
        <w:ind w:left="0" w:firstLine="567"/>
        <w:jc w:val="both"/>
        <w:rPr>
          <w:color w:val="000000"/>
        </w:rPr>
      </w:pPr>
      <w:r>
        <w:rPr>
          <w:color w:val="000000"/>
        </w:rPr>
        <w:t>работоспособность;</w:t>
      </w:r>
    </w:p>
    <w:p w:rsidR="00F23463" w:rsidRDefault="00F23463" w:rsidP="00FF367E">
      <w:pPr>
        <w:numPr>
          <w:ilvl w:val="0"/>
          <w:numId w:val="46"/>
        </w:numPr>
        <w:tabs>
          <w:tab w:val="left" w:pos="518"/>
          <w:tab w:val="left" w:pos="851"/>
        </w:tabs>
        <w:autoSpaceDE w:val="0"/>
        <w:ind w:left="0" w:firstLine="567"/>
        <w:jc w:val="both"/>
        <w:rPr>
          <w:color w:val="000000"/>
        </w:rPr>
      </w:pPr>
      <w:r>
        <w:rPr>
          <w:color w:val="000000"/>
        </w:rPr>
        <w:t>организация помощи.</w:t>
      </w:r>
    </w:p>
    <w:p w:rsidR="00F23463" w:rsidRPr="0087486E" w:rsidRDefault="00F23463" w:rsidP="00505B9E">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67"/>
        <w:jc w:val="both"/>
        <w:rPr>
          <w:color w:val="000000"/>
        </w:rPr>
      </w:pPr>
      <w:r w:rsidRPr="0087486E">
        <w:rPr>
          <w:color w:val="000000"/>
        </w:rPr>
        <w:t>Качественные показатели, характеризующие особенности познавательной сферы и моторной функции ребенка:</w:t>
      </w:r>
    </w:p>
    <w:p w:rsidR="00F23463" w:rsidRDefault="00F23463" w:rsidP="00FF367E">
      <w:pPr>
        <w:numPr>
          <w:ilvl w:val="0"/>
          <w:numId w:val="47"/>
        </w:numPr>
        <w:tabs>
          <w:tab w:val="left" w:pos="518"/>
          <w:tab w:val="left" w:pos="851"/>
        </w:tabs>
        <w:autoSpaceDE w:val="0"/>
        <w:ind w:left="0" w:firstLine="567"/>
        <w:jc w:val="both"/>
        <w:rPr>
          <w:color w:val="000000"/>
        </w:rPr>
      </w:pPr>
      <w:r>
        <w:rPr>
          <w:color w:val="000000"/>
        </w:rPr>
        <w:t>особенности внимания, восприятия, памяти, мышления, речи;</w:t>
      </w:r>
    </w:p>
    <w:p w:rsidR="00F23463" w:rsidRDefault="00F23463" w:rsidP="00FF367E">
      <w:pPr>
        <w:numPr>
          <w:ilvl w:val="0"/>
          <w:numId w:val="47"/>
        </w:numPr>
        <w:tabs>
          <w:tab w:val="left" w:pos="518"/>
          <w:tab w:val="left" w:pos="851"/>
        </w:tabs>
        <w:autoSpaceDE w:val="0"/>
        <w:ind w:left="0" w:firstLine="567"/>
        <w:jc w:val="both"/>
        <w:rPr>
          <w:color w:val="000000"/>
        </w:rPr>
      </w:pPr>
      <w:r>
        <w:rPr>
          <w:color w:val="000000"/>
        </w:rPr>
        <w:t>особенности моторной функции.</w:t>
      </w:r>
    </w:p>
    <w:p w:rsidR="00F23463" w:rsidRDefault="00F23463" w:rsidP="00505B9E">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67"/>
        <w:jc w:val="both"/>
        <w:rPr>
          <w:color w:val="000000"/>
        </w:rPr>
      </w:pPr>
      <w:r>
        <w:rPr>
          <w:color w:val="000000"/>
        </w:rPr>
        <w:t>В комплексной оценке психического развития и потенциальных возмож</w:t>
      </w:r>
      <w:r>
        <w:rPr>
          <w:color w:val="000000"/>
        </w:rPr>
        <w:softHyphen/>
        <w:t xml:space="preserve">ностей детей с нарушениями развития для определения содержания дальнейшего обучения проводится </w:t>
      </w:r>
      <w:r w:rsidRPr="0087486E">
        <w:rPr>
          <w:color w:val="000000"/>
        </w:rPr>
        <w:t>педагогическое обследование.</w:t>
      </w:r>
      <w:r>
        <w:rPr>
          <w:color w:val="000000"/>
        </w:rPr>
        <w:t xml:space="preserve"> Оно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w:t>
      </w:r>
      <w:r>
        <w:rPr>
          <w:color w:val="000000"/>
        </w:rPr>
        <w:softHyphen/>
        <w:t>нии, темпа усвоения материала, выявление особенностей образовательной деятельности дошкольников. При этом используются такие методы, как непосредственная беседа с ре</w:t>
      </w:r>
      <w:r>
        <w:rPr>
          <w:color w:val="000000"/>
        </w:rPr>
        <w:softHyphen/>
        <w:t>бенком и родителями, анализ работ дошкольника (рисунков, поделок и др.), педагогическое наблюдение. Особое место отводится наблюдению за познавательной актив</w:t>
      </w:r>
      <w:r>
        <w:rPr>
          <w:color w:val="000000"/>
        </w:rPr>
        <w:softHyphen/>
        <w:t>ностью ребенка, в процессе которого отмечается мотивационный аспект деятельности, свидетельствующий о личностной зрелости дошкольника.</w:t>
      </w:r>
    </w:p>
    <w:p w:rsidR="00F23463" w:rsidRDefault="00F23463" w:rsidP="00505B9E">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67"/>
        <w:jc w:val="both"/>
        <w:rPr>
          <w:color w:val="000000"/>
        </w:rPr>
      </w:pPr>
      <w:r>
        <w:rPr>
          <w:color w:val="000000"/>
        </w:rPr>
        <w:t>Полученные сведения позволяют в дальнейшем целенаправленно вносить коррективы в организацию процесса воспитания и обучения детей.</w:t>
      </w:r>
    </w:p>
    <w:p w:rsidR="00F23463" w:rsidRDefault="00F23463" w:rsidP="00E27CB1">
      <w:pPr>
        <w:pStyle w:val="Heading3"/>
        <w:keepLines w:val="0"/>
        <w:numPr>
          <w:ilvl w:val="2"/>
          <w:numId w:val="0"/>
        </w:numPr>
        <w:tabs>
          <w:tab w:val="left" w:pos="284"/>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720" w:hanging="720"/>
        <w:jc w:val="center"/>
        <w:rPr>
          <w:rFonts w:ascii="Times New Roman" w:hAnsi="Times New Roman"/>
          <w:bCs w:val="0"/>
          <w:color w:val="000000"/>
        </w:rPr>
      </w:pPr>
      <w:r>
        <w:rPr>
          <w:rFonts w:ascii="Times New Roman" w:hAnsi="Times New Roman"/>
          <w:bCs w:val="0"/>
          <w:color w:val="000000"/>
        </w:rPr>
        <w:t xml:space="preserve">4.2. Основные направления коррекционной  работы </w:t>
      </w:r>
    </w:p>
    <w:p w:rsidR="00F23463" w:rsidRDefault="00F23463" w:rsidP="00E27CB1">
      <w:pPr>
        <w:pStyle w:val="Heading3"/>
        <w:keepLines w:val="0"/>
        <w:numPr>
          <w:ilvl w:val="2"/>
          <w:numId w:val="0"/>
        </w:numPr>
        <w:tabs>
          <w:tab w:val="left" w:pos="284"/>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ind w:left="720" w:hanging="720"/>
        <w:jc w:val="center"/>
        <w:rPr>
          <w:rFonts w:ascii="Times New Roman" w:hAnsi="Times New Roman"/>
          <w:bCs w:val="0"/>
          <w:color w:val="000000"/>
        </w:rPr>
      </w:pPr>
      <w:r>
        <w:rPr>
          <w:rFonts w:ascii="Times New Roman" w:hAnsi="Times New Roman"/>
          <w:bCs w:val="0"/>
          <w:color w:val="000000"/>
        </w:rPr>
        <w:t>по освоению образовательных областей</w:t>
      </w:r>
    </w:p>
    <w:p w:rsidR="00F23463" w:rsidRDefault="00F23463" w:rsidP="008F4D7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67"/>
        <w:jc w:val="both"/>
        <w:rPr>
          <w:color w:val="000000"/>
        </w:rPr>
      </w:pPr>
      <w:r>
        <w:rPr>
          <w:color w:val="000000"/>
        </w:rPr>
        <w:t xml:space="preserve">Основная задача коррекционно-развиващей работы </w:t>
      </w:r>
      <w:r w:rsidRPr="00195975">
        <w:t>–</w:t>
      </w:r>
      <w:r>
        <w:rPr>
          <w:color w:val="000000"/>
        </w:rPr>
        <w:t xml:space="preserve"> создание ус</w:t>
      </w:r>
      <w:r>
        <w:rPr>
          <w:color w:val="000000"/>
        </w:rPr>
        <w:softHyphen/>
        <w:t xml:space="preserve">ловий для всестороннего развития ребенка в целях обогащения его социального опыта и гармоничного включения в коллектив сверстников. </w:t>
      </w:r>
    </w:p>
    <w:p w:rsidR="00F23463" w:rsidRDefault="00F23463" w:rsidP="008F4D7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67"/>
        <w:jc w:val="both"/>
        <w:rPr>
          <w:color w:val="000000"/>
        </w:rPr>
      </w:pPr>
      <w:r>
        <w:rPr>
          <w:color w:val="000000"/>
        </w:rPr>
        <w:t>Работа по основным направлениям работы ДОУ строится с учетом решения общих и коррекционных задач.</w:t>
      </w:r>
    </w:p>
    <w:p w:rsidR="00F23463" w:rsidRDefault="00F23463" w:rsidP="008F4D7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67"/>
        <w:jc w:val="both"/>
        <w:rPr>
          <w:b/>
          <w:color w:val="000000"/>
        </w:rPr>
      </w:pPr>
      <w:r>
        <w:rPr>
          <w:b/>
          <w:color w:val="000000"/>
        </w:rPr>
        <w:t>Направление «Физическое развитие»</w:t>
      </w:r>
    </w:p>
    <w:p w:rsidR="00F23463" w:rsidRDefault="00F23463" w:rsidP="008F4D7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67"/>
        <w:jc w:val="both"/>
        <w:rPr>
          <w:color w:val="000000"/>
        </w:rPr>
      </w:pPr>
      <w:r>
        <w:rPr>
          <w:color w:val="000000"/>
        </w:rPr>
        <w:t>Правильная организация режим дня в детском саду и дома, чередование различных видов деятельности и отдыха, способствующие четкой работе организма.</w:t>
      </w:r>
    </w:p>
    <w:p w:rsidR="00F23463" w:rsidRDefault="00F23463" w:rsidP="008F4D7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67"/>
        <w:jc w:val="both"/>
        <w:rPr>
          <w:color w:val="000000"/>
        </w:rPr>
      </w:pPr>
      <w:r>
        <w:rPr>
          <w:color w:val="000000"/>
        </w:rPr>
        <w:t>В коррекционной работе наряду с образовательными и оздоровительными решаются специальные коррекционные задачи:</w:t>
      </w:r>
    </w:p>
    <w:p w:rsidR="00F23463" w:rsidRDefault="00F23463" w:rsidP="00FF367E">
      <w:pPr>
        <w:numPr>
          <w:ilvl w:val="0"/>
          <w:numId w:val="11"/>
        </w:numPr>
        <w:tabs>
          <w:tab w:val="left" w:pos="-1560"/>
          <w:tab w:val="left" w:pos="851"/>
        </w:tabs>
        <w:autoSpaceDE w:val="0"/>
        <w:ind w:left="0" w:firstLine="567"/>
        <w:jc w:val="both"/>
        <w:rPr>
          <w:color w:val="000000"/>
        </w:rPr>
      </w:pPr>
      <w:r>
        <w:rPr>
          <w:color w:val="000000"/>
        </w:rPr>
        <w:t xml:space="preserve">учить ребенка управлять своей эмоциональной сферой, </w:t>
      </w:r>
    </w:p>
    <w:p w:rsidR="00F23463" w:rsidRDefault="00F23463" w:rsidP="00FF367E">
      <w:pPr>
        <w:numPr>
          <w:ilvl w:val="0"/>
          <w:numId w:val="11"/>
        </w:numPr>
        <w:tabs>
          <w:tab w:val="left" w:pos="-1560"/>
          <w:tab w:val="left" w:pos="851"/>
        </w:tabs>
        <w:autoSpaceDE w:val="0"/>
        <w:ind w:left="0" w:firstLine="567"/>
        <w:jc w:val="both"/>
        <w:rPr>
          <w:color w:val="000000"/>
        </w:rPr>
      </w:pPr>
      <w:r>
        <w:rPr>
          <w:color w:val="000000"/>
        </w:rPr>
        <w:t>развивать морально</w:t>
      </w:r>
      <w:r w:rsidRPr="00195975">
        <w:t>–</w:t>
      </w:r>
      <w:r>
        <w:rPr>
          <w:color w:val="000000"/>
        </w:rPr>
        <w:t>волевые качества личности, формирующихся в процессе специальных двигательных игр</w:t>
      </w:r>
      <w:r w:rsidRPr="00195975">
        <w:t>–</w:t>
      </w:r>
      <w:r>
        <w:rPr>
          <w:color w:val="000000"/>
        </w:rPr>
        <w:t>занятий, игр.</w:t>
      </w:r>
    </w:p>
    <w:p w:rsidR="00F23463" w:rsidRDefault="00F23463" w:rsidP="00FF367E">
      <w:pPr>
        <w:numPr>
          <w:ilvl w:val="0"/>
          <w:numId w:val="11"/>
        </w:numPr>
        <w:tabs>
          <w:tab w:val="left" w:pos="-1560"/>
          <w:tab w:val="left" w:pos="851"/>
        </w:tabs>
        <w:autoSpaceDE w:val="0"/>
        <w:ind w:left="0" w:firstLine="567"/>
        <w:jc w:val="both"/>
        <w:rPr>
          <w:color w:val="000000"/>
        </w:rPr>
      </w:pPr>
      <w:r>
        <w:rPr>
          <w:color w:val="000000"/>
        </w:rPr>
        <w:t>развивать способность к преодолению не только физических, но и психологических барьеров, препятствующих полноценной жизни;</w:t>
      </w:r>
    </w:p>
    <w:p w:rsidR="00F23463" w:rsidRDefault="00F23463" w:rsidP="00FF367E">
      <w:pPr>
        <w:numPr>
          <w:ilvl w:val="0"/>
          <w:numId w:val="11"/>
        </w:numPr>
        <w:tabs>
          <w:tab w:val="left" w:pos="-1560"/>
          <w:tab w:val="left" w:pos="851"/>
        </w:tabs>
        <w:autoSpaceDE w:val="0"/>
        <w:ind w:left="0" w:firstLine="567"/>
        <w:jc w:val="both"/>
        <w:rPr>
          <w:color w:val="000000"/>
        </w:rPr>
      </w:pPr>
      <w:r>
        <w:rPr>
          <w:color w:val="000000"/>
        </w:rPr>
        <w:t>формировать компенсаторные навыки, умение использовать функции разных систем и органов вместо отсутствующих или нарушенных;</w:t>
      </w:r>
    </w:p>
    <w:p w:rsidR="00F23463" w:rsidRDefault="00F23463" w:rsidP="00FF367E">
      <w:pPr>
        <w:numPr>
          <w:ilvl w:val="0"/>
          <w:numId w:val="11"/>
        </w:numPr>
        <w:tabs>
          <w:tab w:val="left" w:pos="-1560"/>
          <w:tab w:val="left" w:pos="851"/>
        </w:tabs>
        <w:autoSpaceDE w:val="0"/>
        <w:ind w:left="0" w:firstLine="567"/>
        <w:jc w:val="both"/>
        <w:rPr>
          <w:color w:val="000000"/>
        </w:rPr>
      </w:pPr>
      <w:r>
        <w:rPr>
          <w:color w:val="000000"/>
        </w:rPr>
        <w:t>формировать адекватную потребность быть здоровым и вести здоровый образ жизни;</w:t>
      </w:r>
    </w:p>
    <w:p w:rsidR="00F23463" w:rsidRDefault="00F23463" w:rsidP="00FF367E">
      <w:pPr>
        <w:numPr>
          <w:ilvl w:val="0"/>
          <w:numId w:val="11"/>
        </w:numPr>
        <w:tabs>
          <w:tab w:val="left" w:pos="-1560"/>
          <w:tab w:val="left" w:pos="851"/>
        </w:tabs>
        <w:autoSpaceDE w:val="0"/>
        <w:ind w:left="0" w:firstLine="567"/>
        <w:jc w:val="both"/>
        <w:rPr>
          <w:color w:val="000000"/>
        </w:rPr>
      </w:pPr>
      <w:r>
        <w:rPr>
          <w:color w:val="000000"/>
        </w:rPr>
        <w:t xml:space="preserve"> развивать стремление к повышению умственной </w:t>
      </w:r>
      <w:r>
        <w:rPr>
          <w:bCs/>
          <w:color w:val="000000"/>
        </w:rPr>
        <w:t xml:space="preserve">и </w:t>
      </w:r>
      <w:r>
        <w:rPr>
          <w:color w:val="000000"/>
        </w:rPr>
        <w:t>физической работоспособности;</w:t>
      </w:r>
    </w:p>
    <w:p w:rsidR="00F23463" w:rsidRPr="001439D0" w:rsidRDefault="00F23463" w:rsidP="00FF367E">
      <w:pPr>
        <w:numPr>
          <w:ilvl w:val="0"/>
          <w:numId w:val="11"/>
        </w:numPr>
        <w:tabs>
          <w:tab w:val="left" w:pos="-1560"/>
          <w:tab w:val="left" w:pos="851"/>
        </w:tabs>
        <w:autoSpaceDE w:val="0"/>
        <w:ind w:left="0" w:firstLine="567"/>
        <w:rPr>
          <w:b/>
          <w:bCs/>
          <w:color w:val="000000"/>
        </w:rPr>
      </w:pPr>
      <w:r w:rsidRPr="001439D0">
        <w:rPr>
          <w:color w:val="000000"/>
        </w:rPr>
        <w:t>формировать желание улучшать свои личностные качества.</w:t>
      </w:r>
    </w:p>
    <w:p w:rsidR="00F23463" w:rsidRDefault="00F23463" w:rsidP="008F4D7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67"/>
        <w:rPr>
          <w:b/>
          <w:bCs/>
          <w:color w:val="000000"/>
        </w:rPr>
      </w:pPr>
      <w:r>
        <w:rPr>
          <w:b/>
          <w:bCs/>
          <w:color w:val="000000"/>
        </w:rPr>
        <w:t>Направление «Социально-коммуникативное развитие»</w:t>
      </w:r>
    </w:p>
    <w:p w:rsidR="00F23463" w:rsidRDefault="00F23463" w:rsidP="00475CE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67"/>
        <w:jc w:val="both"/>
        <w:rPr>
          <w:color w:val="000000"/>
        </w:rPr>
      </w:pPr>
      <w:r>
        <w:rPr>
          <w:color w:val="000000"/>
        </w:rPr>
        <w:t>Цель: повышение уверенности ребенка в себе, укрепление его эмоционального состояния.</w:t>
      </w:r>
    </w:p>
    <w:p w:rsidR="00F23463" w:rsidRDefault="00F23463" w:rsidP="00475CE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67"/>
        <w:jc w:val="both"/>
        <w:rPr>
          <w:color w:val="000000"/>
        </w:rPr>
      </w:pPr>
      <w:r>
        <w:rPr>
          <w:color w:val="000000"/>
        </w:rPr>
        <w:t>Задача: формирование знаний, умений и навыков, связанных с жиз</w:t>
      </w:r>
      <w:r>
        <w:rPr>
          <w:color w:val="000000"/>
        </w:rPr>
        <w:softHyphen/>
        <w:t>нью человека в обществе  на основе проигрывания моделей поведения в той или иной ситуации, фор</w:t>
      </w:r>
      <w:r>
        <w:rPr>
          <w:color w:val="000000"/>
        </w:rPr>
        <w:softHyphen/>
        <w:t>мирующих активную жизненную позицию, ориентирующих детей на самостоятель</w:t>
      </w:r>
      <w:r>
        <w:rPr>
          <w:color w:val="000000"/>
        </w:rPr>
        <w:softHyphen/>
        <w:t>ное принятие решений (формирование простейших алгоритмов поведения в наиболее типичных ситуациях.</w:t>
      </w:r>
    </w:p>
    <w:p w:rsidR="00F23463" w:rsidRDefault="00F23463" w:rsidP="00475CE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67"/>
        <w:jc w:val="both"/>
        <w:rPr>
          <w:color w:val="000000"/>
        </w:rPr>
      </w:pPr>
      <w:r>
        <w:rPr>
          <w:color w:val="000000"/>
        </w:rPr>
        <w:t>Работа осу</w:t>
      </w:r>
      <w:r>
        <w:rPr>
          <w:color w:val="000000"/>
        </w:rPr>
        <w:softHyphen/>
        <w:t>ществляется в трех направлениях:</w:t>
      </w:r>
    </w:p>
    <w:p w:rsidR="00F23463" w:rsidRDefault="00F23463" w:rsidP="00FF367E">
      <w:pPr>
        <w:numPr>
          <w:ilvl w:val="0"/>
          <w:numId w:val="10"/>
        </w:numPr>
        <w:tabs>
          <w:tab w:val="left" w:pos="0"/>
          <w:tab w:val="left" w:pos="851"/>
        </w:tabs>
        <w:autoSpaceDE w:val="0"/>
        <w:ind w:left="0" w:firstLine="567"/>
        <w:jc w:val="both"/>
        <w:rPr>
          <w:color w:val="000000"/>
        </w:rPr>
      </w:pPr>
      <w:r w:rsidRPr="0087486E">
        <w:rPr>
          <w:color w:val="000000"/>
        </w:rPr>
        <w:t>в повседневной жизни</w:t>
      </w:r>
      <w:r>
        <w:rPr>
          <w:color w:val="000000"/>
        </w:rPr>
        <w:t xml:space="preserve"> путем привлечения внимания детей друг к дру</w:t>
      </w:r>
      <w:r>
        <w:rPr>
          <w:color w:val="000000"/>
        </w:rPr>
        <w:softHyphen/>
        <w:t>гу, оказания взаимопомощи, участия в коллективных мероприятиях;</w:t>
      </w:r>
    </w:p>
    <w:p w:rsidR="00F23463" w:rsidRDefault="00F23463" w:rsidP="00FF367E">
      <w:pPr>
        <w:numPr>
          <w:ilvl w:val="0"/>
          <w:numId w:val="10"/>
        </w:numPr>
        <w:tabs>
          <w:tab w:val="left" w:pos="0"/>
          <w:tab w:val="left" w:pos="851"/>
        </w:tabs>
        <w:autoSpaceDE w:val="0"/>
        <w:ind w:left="0" w:firstLine="567"/>
        <w:jc w:val="both"/>
        <w:rPr>
          <w:color w:val="000000"/>
        </w:rPr>
      </w:pPr>
      <w:r w:rsidRPr="0087486E">
        <w:rPr>
          <w:color w:val="000000"/>
        </w:rPr>
        <w:t>в процессе использования специальных игр и упражнений,</w:t>
      </w:r>
      <w:r>
        <w:rPr>
          <w:color w:val="000000"/>
        </w:rPr>
        <w:t xml:space="preserve"> направленных на разви</w:t>
      </w:r>
      <w:r>
        <w:rPr>
          <w:color w:val="000000"/>
        </w:rPr>
        <w:softHyphen/>
        <w:t>тие представлений о себе, окружающих взрослых и сверстниках;</w:t>
      </w:r>
    </w:p>
    <w:p w:rsidR="00F23463" w:rsidRDefault="00F23463" w:rsidP="00FF367E">
      <w:pPr>
        <w:numPr>
          <w:ilvl w:val="0"/>
          <w:numId w:val="10"/>
        </w:numPr>
        <w:tabs>
          <w:tab w:val="left" w:pos="0"/>
          <w:tab w:val="left" w:pos="851"/>
        </w:tabs>
        <w:autoSpaceDE w:val="0"/>
        <w:ind w:left="0" w:firstLine="567"/>
        <w:jc w:val="both"/>
        <w:rPr>
          <w:color w:val="000000"/>
        </w:rPr>
      </w:pPr>
      <w:r w:rsidRPr="0087486E">
        <w:rPr>
          <w:color w:val="000000"/>
        </w:rPr>
        <w:t>в процессе обучения</w:t>
      </w:r>
      <w:r>
        <w:rPr>
          <w:color w:val="000000"/>
        </w:rPr>
        <w:t xml:space="preserve"> сюжетно</w:t>
      </w:r>
      <w:r w:rsidRPr="00195975">
        <w:t>–</w:t>
      </w:r>
      <w:r>
        <w:rPr>
          <w:color w:val="000000"/>
        </w:rPr>
        <w:t>ролевым играм, играм</w:t>
      </w:r>
      <w:r w:rsidRPr="00195975">
        <w:t>–</w:t>
      </w:r>
      <w:r>
        <w:rPr>
          <w:color w:val="000000"/>
        </w:rPr>
        <w:t>драматизациям, в которых воссоздаются социальные отноше</w:t>
      </w:r>
      <w:r>
        <w:rPr>
          <w:color w:val="000000"/>
        </w:rPr>
        <w:softHyphen/>
        <w:t>ния между участниками, позволяющие осознанно приобщаться к эле</w:t>
      </w:r>
      <w:r>
        <w:rPr>
          <w:color w:val="000000"/>
        </w:rPr>
        <w:softHyphen/>
        <w:t xml:space="preserve">ментарным общепринятым нормам и правилам взаимоотношений; </w:t>
      </w:r>
    </w:p>
    <w:p w:rsidR="00F23463" w:rsidRDefault="00F23463" w:rsidP="00475CE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67"/>
        <w:jc w:val="both"/>
        <w:rPr>
          <w:color w:val="000000"/>
        </w:rPr>
      </w:pPr>
      <w:r>
        <w:rPr>
          <w:color w:val="000000"/>
        </w:rPr>
        <w:t>В результате у ребенка формируются психические новообразования: способность к социальным формам подражания, идентификации, сравнению, предпоч</w:t>
      </w:r>
      <w:r>
        <w:rPr>
          <w:color w:val="000000"/>
        </w:rPr>
        <w:softHyphen/>
        <w:t>тению. Овладевая разными способами усвоения общественного опыта, дети учатся действовать по подражанию, по показу, по образцу и по сло</w:t>
      </w:r>
      <w:r>
        <w:rPr>
          <w:color w:val="000000"/>
        </w:rPr>
        <w:softHyphen/>
        <w:t>весной инструкции.</w:t>
      </w:r>
    </w:p>
    <w:p w:rsidR="00F23463" w:rsidRDefault="00F23463" w:rsidP="00475CE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67"/>
        <w:jc w:val="both"/>
        <w:rPr>
          <w:color w:val="000000"/>
        </w:rPr>
      </w:pPr>
      <w:r>
        <w:rPr>
          <w:color w:val="000000"/>
        </w:rPr>
        <w:t>Обеспечение ребенку пол</w:t>
      </w:r>
      <w:r>
        <w:rPr>
          <w:color w:val="000000"/>
        </w:rPr>
        <w:softHyphen/>
        <w:t>ноценного включения в общение как процесс установления и развития кон</w:t>
      </w:r>
      <w:r>
        <w:rPr>
          <w:color w:val="000000"/>
        </w:rPr>
        <w:softHyphen/>
        <w:t>тактов с людьми, возникающих на основе потребности в совместной де</w:t>
      </w:r>
      <w:r>
        <w:rPr>
          <w:color w:val="000000"/>
        </w:rPr>
        <w:softHyphen/>
        <w:t xml:space="preserve">ятельности. </w:t>
      </w:r>
    </w:p>
    <w:p w:rsidR="00F23463" w:rsidRDefault="00F23463" w:rsidP="001439D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67"/>
        <w:jc w:val="both"/>
        <w:rPr>
          <w:color w:val="000000"/>
        </w:rPr>
      </w:pPr>
      <w:r>
        <w:rPr>
          <w:color w:val="000000"/>
        </w:rPr>
        <w:t>При проектировании работы по формированию коммуникативных умений у детей  учитывается, что имеющиеся у детей нарушения эмоционально</w:t>
      </w:r>
      <w:r w:rsidRPr="00195975">
        <w:t>–</w:t>
      </w:r>
      <w:r>
        <w:rPr>
          <w:color w:val="000000"/>
        </w:rPr>
        <w:t>волевой сферы, интеллекта определяют разный уровень владения речью. Для каждого ребенка с нарушенным развитием определяет</w:t>
      </w:r>
      <w:r>
        <w:rPr>
          <w:color w:val="000000"/>
        </w:rPr>
        <w:softHyphen/>
        <w:t>ся особое содержание и формы работы по развитию коммуникативных на</w:t>
      </w:r>
      <w:r>
        <w:rPr>
          <w:color w:val="000000"/>
        </w:rPr>
        <w:softHyphen/>
        <w:t>выков. Одним из важных факторов, влияющих на овладение речью, ее использование в процессе об</w:t>
      </w:r>
      <w:r>
        <w:rPr>
          <w:color w:val="000000"/>
        </w:rPr>
        <w:softHyphen/>
        <w:t>щения, является организация слухоречевой среды в группе детского сада и в семье. В создании этой среды участвуют воспитатели, родители, другие взрослые, сверстники. Для детей с речевыми нарушениями работу по этому разделу выстраивается индивидуально.</w:t>
      </w:r>
    </w:p>
    <w:p w:rsidR="00F23463" w:rsidRPr="00B07BDE" w:rsidRDefault="00F23463" w:rsidP="001439D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67"/>
        <w:jc w:val="both"/>
        <w:rPr>
          <w:b/>
          <w:bCs/>
        </w:rPr>
      </w:pPr>
      <w:r w:rsidRPr="00B07BDE">
        <w:rPr>
          <w:b/>
          <w:bCs/>
        </w:rPr>
        <w:t>Направление «Познавательное развитие»</w:t>
      </w:r>
    </w:p>
    <w:p w:rsidR="00F23463" w:rsidRPr="007526A6" w:rsidRDefault="00F23463" w:rsidP="00475CE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67"/>
        <w:jc w:val="both"/>
        <w:rPr>
          <w:b/>
          <w:color w:val="000000"/>
        </w:rPr>
      </w:pPr>
      <w:r w:rsidRPr="007526A6">
        <w:rPr>
          <w:b/>
          <w:color w:val="000000"/>
        </w:rPr>
        <w:t>Задачи:</w:t>
      </w:r>
    </w:p>
    <w:p w:rsidR="00F23463" w:rsidRPr="00475CE2" w:rsidRDefault="00F23463" w:rsidP="00FF367E">
      <w:pPr>
        <w:numPr>
          <w:ilvl w:val="0"/>
          <w:numId w:val="48"/>
        </w:numPr>
        <w:tabs>
          <w:tab w:val="left" w:pos="851"/>
        </w:tabs>
        <w:ind w:left="0" w:firstLine="567"/>
      </w:pPr>
      <w:r w:rsidRPr="00475CE2">
        <w:t>Развивать зрительное, слуховое, так</w:t>
      </w:r>
      <w:r w:rsidRPr="00475CE2">
        <w:softHyphen/>
        <w:t>тильно</w:t>
      </w:r>
      <w:r w:rsidRPr="00195975">
        <w:t>–</w:t>
      </w:r>
      <w:r w:rsidRPr="00475CE2">
        <w:t xml:space="preserve">двигательное, обонятельное, вкусовое восприятие. </w:t>
      </w:r>
    </w:p>
    <w:p w:rsidR="00F23463" w:rsidRPr="00475CE2" w:rsidRDefault="00F23463" w:rsidP="00FF367E">
      <w:pPr>
        <w:numPr>
          <w:ilvl w:val="0"/>
          <w:numId w:val="48"/>
        </w:numPr>
        <w:tabs>
          <w:tab w:val="left" w:pos="851"/>
        </w:tabs>
        <w:ind w:left="0" w:firstLine="567"/>
      </w:pPr>
      <w:r w:rsidRPr="00475CE2">
        <w:t xml:space="preserve">Формировать полноценное представление о внешних свойствах предметов, их форме, цвете, величине, запахе, вкусе, положении в пространстве и времени. </w:t>
      </w:r>
    </w:p>
    <w:p w:rsidR="00F23463" w:rsidRPr="00475CE2" w:rsidRDefault="00F23463" w:rsidP="00FF367E">
      <w:pPr>
        <w:numPr>
          <w:ilvl w:val="0"/>
          <w:numId w:val="48"/>
        </w:numPr>
        <w:tabs>
          <w:tab w:val="left" w:pos="851"/>
        </w:tabs>
        <w:ind w:left="0" w:firstLine="567"/>
      </w:pPr>
      <w:r w:rsidRPr="00475CE2">
        <w:t>Развивать мыслительные процессы: отождествление, сравнение, анализ, синтез, обобщение, классификация и абстрагирование.</w:t>
      </w:r>
    </w:p>
    <w:p w:rsidR="00F23463" w:rsidRPr="00475CE2" w:rsidRDefault="00F23463" w:rsidP="00FF367E">
      <w:pPr>
        <w:numPr>
          <w:ilvl w:val="0"/>
          <w:numId w:val="48"/>
        </w:numPr>
        <w:tabs>
          <w:tab w:val="left" w:pos="851"/>
        </w:tabs>
        <w:ind w:left="0" w:firstLine="567"/>
      </w:pPr>
      <w:r w:rsidRPr="00475CE2">
        <w:t>Стимулировать развитие всех сторон речи (номи</w:t>
      </w:r>
      <w:r w:rsidRPr="00475CE2">
        <w:softHyphen/>
        <w:t>нативной функции, фразовой речи и др.), способствовать обогащению и рас</w:t>
      </w:r>
      <w:r w:rsidRPr="00475CE2">
        <w:softHyphen/>
        <w:t>ширению словаря.</w:t>
      </w:r>
    </w:p>
    <w:p w:rsidR="00F23463" w:rsidRPr="00475CE2" w:rsidRDefault="00F23463" w:rsidP="00FF367E">
      <w:pPr>
        <w:numPr>
          <w:ilvl w:val="0"/>
          <w:numId w:val="48"/>
        </w:numPr>
        <w:tabs>
          <w:tab w:val="left" w:pos="851"/>
        </w:tabs>
        <w:ind w:left="0" w:firstLine="567"/>
      </w:pPr>
      <w:r w:rsidRPr="00475CE2">
        <w:t xml:space="preserve">Развивать любознательность, воображения; </w:t>
      </w:r>
    </w:p>
    <w:p w:rsidR="00F23463" w:rsidRPr="00475CE2" w:rsidRDefault="00F23463" w:rsidP="00FF367E">
      <w:pPr>
        <w:numPr>
          <w:ilvl w:val="0"/>
          <w:numId w:val="48"/>
        </w:numPr>
        <w:tabs>
          <w:tab w:val="left" w:pos="851"/>
        </w:tabs>
        <w:ind w:left="0" w:firstLine="567"/>
      </w:pPr>
      <w:r w:rsidRPr="00475CE2">
        <w:t>Расширять запасы знаний и представлений об окружающем мире.</w:t>
      </w:r>
    </w:p>
    <w:p w:rsidR="00F23463" w:rsidRPr="00475CE2" w:rsidRDefault="00F23463" w:rsidP="00FF367E">
      <w:pPr>
        <w:numPr>
          <w:ilvl w:val="0"/>
          <w:numId w:val="48"/>
        </w:numPr>
        <w:tabs>
          <w:tab w:val="left" w:pos="851"/>
        </w:tabs>
        <w:ind w:left="0" w:firstLine="567"/>
      </w:pPr>
      <w:r w:rsidRPr="00475CE2">
        <w:t>Обучать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w:t>
      </w:r>
    </w:p>
    <w:p w:rsidR="00F23463" w:rsidRDefault="00F23463" w:rsidP="008F4D70">
      <w:pPr>
        <w:tabs>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67"/>
        <w:jc w:val="both"/>
        <w:rPr>
          <w:color w:val="000000"/>
        </w:rPr>
      </w:pPr>
      <w:r>
        <w:rPr>
          <w:color w:val="000000"/>
        </w:rPr>
        <w:t>При планировании работы с детьми с проблемами в развитии, интеллектуальными нарушениями объем программного материала предоставляется с учетом реальных возможностей дошколь</w:t>
      </w:r>
      <w:r>
        <w:rPr>
          <w:color w:val="000000"/>
        </w:rPr>
        <w:softHyphen/>
        <w:t>ников.</w:t>
      </w:r>
    </w:p>
    <w:p w:rsidR="00F23463" w:rsidRDefault="00F23463" w:rsidP="00E27CB1">
      <w:pPr>
        <w:pStyle w:val="11"/>
      </w:pPr>
      <w:bookmarkStart w:id="5" w:name="__RefHeading__161_884808190"/>
      <w:bookmarkEnd w:id="5"/>
    </w:p>
    <w:p w:rsidR="00F23463" w:rsidRDefault="00F23463" w:rsidP="007526A6">
      <w:pPr>
        <w:pStyle w:val="11"/>
        <w:spacing w:after="240"/>
        <w:rPr>
          <w:rFonts w:ascii="Times New Roman" w:hAnsi="Times New Roman" w:cs="Times New Roman"/>
          <w:sz w:val="22"/>
          <w:szCs w:val="22"/>
          <w:u w:val="none"/>
        </w:rPr>
      </w:pPr>
    </w:p>
    <w:p w:rsidR="00F23463" w:rsidRDefault="00F23463" w:rsidP="007526A6">
      <w:pPr>
        <w:pStyle w:val="11"/>
        <w:spacing w:after="240"/>
        <w:rPr>
          <w:rFonts w:ascii="Times New Roman" w:hAnsi="Times New Roman" w:cs="Times New Roman"/>
          <w:sz w:val="22"/>
          <w:szCs w:val="22"/>
          <w:u w:val="none"/>
        </w:rPr>
      </w:pPr>
    </w:p>
    <w:p w:rsidR="00F23463" w:rsidRDefault="00F23463" w:rsidP="007526A6">
      <w:pPr>
        <w:pStyle w:val="11"/>
        <w:spacing w:after="240"/>
        <w:rPr>
          <w:rFonts w:ascii="Times New Roman" w:hAnsi="Times New Roman" w:cs="Times New Roman"/>
          <w:sz w:val="22"/>
          <w:szCs w:val="22"/>
          <w:u w:val="none"/>
        </w:rPr>
      </w:pPr>
    </w:p>
    <w:p w:rsidR="00F23463" w:rsidRPr="00B07BDE" w:rsidRDefault="00F23463" w:rsidP="007526A6">
      <w:pPr>
        <w:pStyle w:val="11"/>
        <w:spacing w:after="240"/>
        <w:rPr>
          <w:rFonts w:ascii="Times New Roman" w:hAnsi="Times New Roman" w:cs="Times New Roman"/>
          <w:sz w:val="22"/>
          <w:szCs w:val="22"/>
          <w:u w:val="none"/>
        </w:rPr>
      </w:pPr>
      <w:r w:rsidRPr="00B07BDE">
        <w:rPr>
          <w:rFonts w:ascii="Times New Roman" w:hAnsi="Times New Roman" w:cs="Times New Roman"/>
          <w:sz w:val="22"/>
          <w:szCs w:val="22"/>
          <w:u w:val="none"/>
        </w:rPr>
        <w:t xml:space="preserve">РАЗДЕЛ </w:t>
      </w:r>
      <w:r w:rsidRPr="00B07BDE">
        <w:rPr>
          <w:rFonts w:ascii="Times New Roman" w:hAnsi="Times New Roman" w:cs="Times New Roman"/>
          <w:sz w:val="22"/>
          <w:szCs w:val="22"/>
          <w:u w:val="none"/>
          <w:lang w:val="en-US"/>
        </w:rPr>
        <w:t>V</w:t>
      </w:r>
      <w:r w:rsidRPr="00B07BDE">
        <w:rPr>
          <w:rFonts w:ascii="Times New Roman" w:hAnsi="Times New Roman" w:cs="Times New Roman"/>
          <w:sz w:val="22"/>
          <w:szCs w:val="22"/>
          <w:u w:val="none"/>
        </w:rPr>
        <w:t>. КРИТЕРИИ РЕЗУЛЬТАТИВНОСТИ ДЕЯТЕЛЬНОСТИ ПЕДАГОГА-ПСИХОЛОГА ДОУ</w:t>
      </w:r>
    </w:p>
    <w:p w:rsidR="00F23463" w:rsidRPr="00475CE2" w:rsidRDefault="00F23463" w:rsidP="00FF367E">
      <w:pPr>
        <w:numPr>
          <w:ilvl w:val="0"/>
          <w:numId w:val="49"/>
        </w:numPr>
        <w:tabs>
          <w:tab w:val="left" w:pos="851"/>
        </w:tabs>
        <w:ind w:left="0" w:firstLine="567"/>
      </w:pPr>
      <w:r w:rsidRPr="00475CE2">
        <w:t>психолого</w:t>
      </w:r>
      <w:r w:rsidRPr="00195975">
        <w:t>–</w:t>
      </w:r>
      <w:r w:rsidRPr="00475CE2">
        <w:t>педагогическое обеспечение преемственности содержания и форм организации образовательного процесса на разных возрастных этапах;</w:t>
      </w:r>
    </w:p>
    <w:p w:rsidR="00F23463" w:rsidRPr="00475CE2" w:rsidRDefault="00F23463" w:rsidP="00FF367E">
      <w:pPr>
        <w:numPr>
          <w:ilvl w:val="0"/>
          <w:numId w:val="49"/>
        </w:numPr>
        <w:tabs>
          <w:tab w:val="left" w:pos="851"/>
        </w:tabs>
        <w:ind w:left="0" w:firstLine="567"/>
      </w:pPr>
      <w:r w:rsidRPr="00475CE2">
        <w:t>обеспечение учета специфики возрастного психофизического развития воспитанников при реализации основной общеобразовательной программы;</w:t>
      </w:r>
    </w:p>
    <w:p w:rsidR="00F23463" w:rsidRPr="00475CE2" w:rsidRDefault="00F23463" w:rsidP="00FF367E">
      <w:pPr>
        <w:numPr>
          <w:ilvl w:val="0"/>
          <w:numId w:val="49"/>
        </w:numPr>
        <w:tabs>
          <w:tab w:val="left" w:pos="851"/>
        </w:tabs>
        <w:ind w:left="0" w:firstLine="567"/>
      </w:pPr>
      <w:r w:rsidRPr="00475CE2">
        <w:t>достижение необходимого уровня психолого</w:t>
      </w:r>
      <w:r w:rsidRPr="00195975">
        <w:t>–</w:t>
      </w:r>
      <w:r w:rsidRPr="00475CE2">
        <w:t>педагогической компетентности педагогических и административных работников, родительской общественности;</w:t>
      </w:r>
    </w:p>
    <w:p w:rsidR="00F23463" w:rsidRPr="00475CE2" w:rsidRDefault="00F23463" w:rsidP="00FF367E">
      <w:pPr>
        <w:numPr>
          <w:ilvl w:val="0"/>
          <w:numId w:val="49"/>
        </w:numPr>
        <w:tabs>
          <w:tab w:val="left" w:pos="851"/>
        </w:tabs>
        <w:ind w:left="0" w:firstLine="567"/>
      </w:pPr>
      <w:r w:rsidRPr="00475CE2">
        <w:t>формирование у воспитанников ценностных установок на здоровый и безопасный образ жизни при определении итоговых результатов;</w:t>
      </w:r>
    </w:p>
    <w:p w:rsidR="00F23463" w:rsidRPr="00475CE2" w:rsidRDefault="00F23463" w:rsidP="00FF367E">
      <w:pPr>
        <w:numPr>
          <w:ilvl w:val="0"/>
          <w:numId w:val="49"/>
        </w:numPr>
        <w:tabs>
          <w:tab w:val="left" w:pos="851"/>
        </w:tabs>
        <w:ind w:left="0" w:firstLine="567"/>
      </w:pPr>
      <w:r w:rsidRPr="00475CE2">
        <w:t>обеспечение дифференцированного и индивидуализированного обучения, в том числе реализация индивидуальных образовательных маршрутов и психологического сопровождения образовательного процесса;</w:t>
      </w:r>
    </w:p>
    <w:p w:rsidR="00F23463" w:rsidRPr="00475CE2" w:rsidRDefault="00F23463" w:rsidP="00FF367E">
      <w:pPr>
        <w:numPr>
          <w:ilvl w:val="0"/>
          <w:numId w:val="49"/>
        </w:numPr>
        <w:tabs>
          <w:tab w:val="left" w:pos="851"/>
        </w:tabs>
        <w:ind w:left="0" w:firstLine="567"/>
      </w:pPr>
      <w:r w:rsidRPr="00475CE2">
        <w:t>функционирование системы мониторингов возможностей и способностей воспитанников, выявления и поддержки одаренных детей, детей с особыми образовательными потребностями;</w:t>
      </w:r>
    </w:p>
    <w:p w:rsidR="00F23463" w:rsidRPr="00475CE2" w:rsidRDefault="00F23463" w:rsidP="00FF367E">
      <w:pPr>
        <w:numPr>
          <w:ilvl w:val="0"/>
          <w:numId w:val="49"/>
        </w:numPr>
        <w:tabs>
          <w:tab w:val="left" w:pos="851"/>
        </w:tabs>
        <w:ind w:left="0" w:firstLine="567"/>
      </w:pPr>
      <w:r w:rsidRPr="00475CE2">
        <w:t>формирование коммуникативных навыков воспитанников;</w:t>
      </w:r>
    </w:p>
    <w:p w:rsidR="00F23463" w:rsidRPr="00475CE2" w:rsidRDefault="00F23463" w:rsidP="00FF367E">
      <w:pPr>
        <w:numPr>
          <w:ilvl w:val="0"/>
          <w:numId w:val="49"/>
        </w:numPr>
        <w:tabs>
          <w:tab w:val="left" w:pos="851"/>
        </w:tabs>
        <w:ind w:left="0" w:firstLine="567"/>
        <w:jc w:val="both"/>
      </w:pPr>
      <w:r w:rsidRPr="00475CE2">
        <w:t>вариативность уровней и форм психолого</w:t>
      </w:r>
      <w:r w:rsidRPr="00195975">
        <w:t>–</w:t>
      </w:r>
      <w:r w:rsidRPr="00475CE2">
        <w:t>педагогического сопровождения участников образовательного процесса (профилактика, диагностика, консультирование, коррекционная, развивающая работа, просвещение, экспертиза).</w:t>
      </w:r>
    </w:p>
    <w:p w:rsidR="00F23463" w:rsidRDefault="00F23463" w:rsidP="00E27CB1">
      <w:pPr>
        <w:pStyle w:val="11"/>
        <w:jc w:val="left"/>
      </w:pPr>
    </w:p>
    <w:p w:rsidR="00F23463" w:rsidRDefault="00F23463" w:rsidP="00E27CB1">
      <w:pPr>
        <w:pStyle w:val="11"/>
        <w:rPr>
          <w:rFonts w:ascii="Times New Roman" w:hAnsi="Times New Roman" w:cs="Times New Roman"/>
          <w:sz w:val="22"/>
          <w:szCs w:val="22"/>
          <w:u w:val="none"/>
        </w:rPr>
      </w:pPr>
      <w:bookmarkStart w:id="6" w:name="__RefHeading__163_884808190"/>
      <w:bookmarkEnd w:id="6"/>
      <w:r w:rsidRPr="00E821AE">
        <w:rPr>
          <w:rFonts w:ascii="Times New Roman" w:hAnsi="Times New Roman" w:cs="Times New Roman"/>
          <w:sz w:val="22"/>
          <w:szCs w:val="22"/>
          <w:u w:val="none"/>
        </w:rPr>
        <w:t>ПЕРЕЧЕНЬ ИСПОЛЬЗУЕМЫХ ПРОГРАММ, ТЕХНОЛОГИЙ, ПОСОБИЙ</w:t>
      </w:r>
    </w:p>
    <w:p w:rsidR="00F23463" w:rsidRPr="00E821AE" w:rsidRDefault="00F23463" w:rsidP="00E27CB1">
      <w:pPr>
        <w:pStyle w:val="11"/>
        <w:rPr>
          <w:rFonts w:ascii="Times New Roman" w:hAnsi="Times New Roman" w:cs="Times New Roman"/>
          <w:sz w:val="22"/>
          <w:szCs w:val="22"/>
          <w:u w:val="none"/>
        </w:rPr>
      </w:pPr>
    </w:p>
    <w:tbl>
      <w:tblPr>
        <w:tblW w:w="14400" w:type="dxa"/>
        <w:tblInd w:w="108" w:type="dxa"/>
        <w:tblLayout w:type="fixed"/>
        <w:tblLook w:val="0000" w:firstRow="0" w:lastRow="0" w:firstColumn="0" w:lastColumn="0" w:noHBand="0" w:noVBand="0"/>
      </w:tblPr>
      <w:tblGrid>
        <w:gridCol w:w="1418"/>
        <w:gridCol w:w="12982"/>
      </w:tblGrid>
      <w:tr w:rsidR="00F23463" w:rsidTr="00163DF3">
        <w:trPr>
          <w:trHeight w:val="1550"/>
        </w:trPr>
        <w:tc>
          <w:tcPr>
            <w:tcW w:w="1418" w:type="dxa"/>
            <w:tcBorders>
              <w:top w:val="single" w:sz="4" w:space="0" w:color="000000"/>
              <w:left w:val="single" w:sz="4" w:space="0" w:color="000000"/>
              <w:bottom w:val="single" w:sz="4" w:space="0" w:color="000000"/>
            </w:tcBorders>
          </w:tcPr>
          <w:p w:rsidR="00F23463" w:rsidRDefault="00F23463" w:rsidP="00AA65B1">
            <w:pPr>
              <w:snapToGrid w:val="0"/>
              <w:jc w:val="both"/>
            </w:pPr>
            <w:r>
              <w:t>Перечень используемых программ,  технологий, пособий</w:t>
            </w:r>
          </w:p>
        </w:tc>
        <w:tc>
          <w:tcPr>
            <w:tcW w:w="12982" w:type="dxa"/>
            <w:tcBorders>
              <w:top w:val="single" w:sz="4" w:space="0" w:color="000000"/>
              <w:left w:val="single" w:sz="4" w:space="0" w:color="000000"/>
              <w:bottom w:val="single" w:sz="4" w:space="0" w:color="000000"/>
              <w:right w:val="single" w:sz="4" w:space="0" w:color="000000"/>
            </w:tcBorders>
          </w:tcPr>
          <w:p w:rsidR="00F23463" w:rsidRDefault="00F23463" w:rsidP="00FF367E">
            <w:pPr>
              <w:pStyle w:val="ListParagraph"/>
              <w:numPr>
                <w:ilvl w:val="0"/>
                <w:numId w:val="25"/>
              </w:numPr>
              <w:suppressAutoHyphens w:val="0"/>
              <w:ind w:left="0" w:firstLine="317"/>
              <w:contextualSpacing/>
              <w:rPr>
                <w:rFonts w:cs="Times New Roman"/>
              </w:rPr>
            </w:pPr>
            <w:r w:rsidRPr="00E821AE">
              <w:rPr>
                <w:rFonts w:cs="Times New Roman"/>
              </w:rPr>
              <w:t>Е.В.Доценко «Психодиагностика детей в дошкольных учреждениях», Волгоград: изд</w:t>
            </w:r>
            <w:r w:rsidRPr="00195975">
              <w:t>–</w:t>
            </w:r>
            <w:r w:rsidRPr="00E821AE">
              <w:rPr>
                <w:rFonts w:cs="Times New Roman"/>
              </w:rPr>
              <w:t>тво «Учитель», 2011 г.</w:t>
            </w:r>
          </w:p>
          <w:p w:rsidR="00F23463" w:rsidRDefault="00F23463" w:rsidP="00FF367E">
            <w:pPr>
              <w:pStyle w:val="ListParagraph"/>
              <w:numPr>
                <w:ilvl w:val="0"/>
                <w:numId w:val="25"/>
              </w:numPr>
              <w:suppressAutoHyphens w:val="0"/>
              <w:ind w:left="34" w:firstLine="283"/>
              <w:contextualSpacing/>
              <w:rPr>
                <w:rFonts w:cs="Times New Roman"/>
              </w:rPr>
            </w:pPr>
            <w:r>
              <w:rPr>
                <w:rFonts w:cs="Times New Roman"/>
              </w:rPr>
              <w:t>С.В.Поздняков «Тестирование в психологической диагностике», Москва, издательство «Творческий Центр», 2007.</w:t>
            </w:r>
          </w:p>
          <w:p w:rsidR="00F23463" w:rsidRDefault="00F23463" w:rsidP="00FF367E">
            <w:pPr>
              <w:pStyle w:val="ListParagraph"/>
              <w:numPr>
                <w:ilvl w:val="0"/>
                <w:numId w:val="25"/>
              </w:numPr>
              <w:suppressAutoHyphens w:val="0"/>
              <w:ind w:left="34" w:firstLine="283"/>
              <w:contextualSpacing/>
              <w:rPr>
                <w:rFonts w:cs="Times New Roman"/>
              </w:rPr>
            </w:pPr>
            <w:r>
              <w:rPr>
                <w:rFonts w:cs="Times New Roman"/>
              </w:rPr>
              <w:t>Коллектив авторов Л.А.Баландина, В.Г.Гаврилова и др. «Диагностическая работа в детском саду или как лучше понять ребёнка»: Ростов-на-Дону, издательство «Феникс», 2005.</w:t>
            </w:r>
          </w:p>
          <w:p w:rsidR="00F23463" w:rsidRPr="002168A2" w:rsidRDefault="00F23463" w:rsidP="00FF367E">
            <w:pPr>
              <w:pStyle w:val="ListParagraph"/>
              <w:numPr>
                <w:ilvl w:val="0"/>
                <w:numId w:val="25"/>
              </w:numPr>
              <w:suppressAutoHyphens w:val="0"/>
              <w:ind w:left="34" w:firstLine="283"/>
              <w:contextualSpacing/>
              <w:rPr>
                <w:rFonts w:cs="Times New Roman"/>
              </w:rPr>
            </w:pPr>
            <w:r>
              <w:t>Люшер М. Цветовой тест.</w:t>
            </w:r>
          </w:p>
          <w:p w:rsidR="00F23463" w:rsidRPr="00E821AE" w:rsidRDefault="00F23463" w:rsidP="00FF367E">
            <w:pPr>
              <w:pStyle w:val="ListParagraph"/>
              <w:numPr>
                <w:ilvl w:val="0"/>
                <w:numId w:val="25"/>
              </w:numPr>
              <w:suppressAutoHyphens w:val="0"/>
              <w:ind w:left="34" w:firstLine="283"/>
              <w:contextualSpacing/>
              <w:rPr>
                <w:rFonts w:cs="Times New Roman"/>
              </w:rPr>
            </w:pPr>
            <w:r>
              <w:t>А.Л.Вегнер «Психологические рисуночные тесты», Москва, издательство «Владос</w:t>
            </w:r>
            <w:r w:rsidRPr="00195975">
              <w:t>–</w:t>
            </w:r>
            <w:r>
              <w:t>Пресс», 2008.</w:t>
            </w:r>
          </w:p>
          <w:p w:rsidR="00F23463" w:rsidRDefault="00F23463" w:rsidP="00FF367E">
            <w:pPr>
              <w:pStyle w:val="ListParagraph"/>
              <w:numPr>
                <w:ilvl w:val="0"/>
                <w:numId w:val="25"/>
              </w:numPr>
              <w:suppressAutoHyphens w:val="0"/>
              <w:ind w:left="34" w:firstLine="283"/>
              <w:contextualSpacing/>
              <w:rPr>
                <w:rFonts w:cs="Times New Roman"/>
              </w:rPr>
            </w:pPr>
            <w:r>
              <w:rPr>
                <w:rFonts w:cs="Times New Roman"/>
              </w:rPr>
              <w:t>Пакет психологических методик для педагога-психолога ДОУ.</w:t>
            </w:r>
          </w:p>
          <w:p w:rsidR="00F23463" w:rsidRDefault="00F23463" w:rsidP="00FF367E">
            <w:pPr>
              <w:pStyle w:val="ListParagraph"/>
              <w:numPr>
                <w:ilvl w:val="0"/>
                <w:numId w:val="25"/>
              </w:numPr>
              <w:suppressAutoHyphens w:val="0"/>
              <w:ind w:left="34" w:firstLine="283"/>
              <w:contextualSpacing/>
              <w:rPr>
                <w:rFonts w:cs="Times New Roman"/>
              </w:rPr>
            </w:pPr>
            <w:r>
              <w:rPr>
                <w:rFonts w:cs="Times New Roman"/>
              </w:rPr>
              <w:t>И.И.Мамайчук «Психологическая помощь детям с проблемами в развитии»: СПб, издательство «Речь», 2001.</w:t>
            </w:r>
          </w:p>
          <w:p w:rsidR="00F23463" w:rsidRDefault="00F23463" w:rsidP="00FF367E">
            <w:pPr>
              <w:pStyle w:val="ListParagraph"/>
              <w:numPr>
                <w:ilvl w:val="0"/>
                <w:numId w:val="25"/>
              </w:numPr>
              <w:suppressAutoHyphens w:val="0"/>
              <w:ind w:left="34" w:firstLine="283"/>
              <w:contextualSpacing/>
              <w:rPr>
                <w:rFonts w:cs="Times New Roman"/>
              </w:rPr>
            </w:pPr>
            <w:r>
              <w:rPr>
                <w:rFonts w:cs="Times New Roman"/>
              </w:rPr>
              <w:t>Л.А.Головей, Е.Ф.Рыбалко «Практикум по возрастной психологии», СПб, издательство «Речь», 2005.</w:t>
            </w:r>
          </w:p>
          <w:p w:rsidR="00F23463" w:rsidRDefault="00F23463" w:rsidP="00FF367E">
            <w:pPr>
              <w:pStyle w:val="ListParagraph"/>
              <w:numPr>
                <w:ilvl w:val="0"/>
                <w:numId w:val="25"/>
              </w:numPr>
              <w:suppressAutoHyphens w:val="0"/>
              <w:ind w:left="34" w:firstLine="283"/>
              <w:contextualSpacing/>
              <w:rPr>
                <w:rFonts w:cs="Times New Roman"/>
              </w:rPr>
            </w:pPr>
            <w:r>
              <w:rPr>
                <w:rFonts w:cs="Times New Roman"/>
              </w:rPr>
              <w:t>Н.В.Верещагина «Особый ребёнок в детском саду»: СПб, издательство «Детство</w:t>
            </w:r>
            <w:r w:rsidRPr="00195975">
              <w:t>–</w:t>
            </w:r>
            <w:r>
              <w:rPr>
                <w:rFonts w:cs="Times New Roman"/>
              </w:rPr>
              <w:t>Пресс», 2009.</w:t>
            </w:r>
          </w:p>
          <w:p w:rsidR="00F23463" w:rsidRDefault="00F23463" w:rsidP="00FF367E">
            <w:pPr>
              <w:pStyle w:val="ListParagraph"/>
              <w:numPr>
                <w:ilvl w:val="0"/>
                <w:numId w:val="25"/>
              </w:numPr>
              <w:suppressAutoHyphens w:val="0"/>
              <w:ind w:left="34" w:firstLine="283"/>
              <w:contextualSpacing/>
              <w:rPr>
                <w:rFonts w:cs="Times New Roman"/>
              </w:rPr>
            </w:pPr>
            <w:r>
              <w:rPr>
                <w:rFonts w:cs="Times New Roman"/>
              </w:rPr>
              <w:t>В.Г.Бурменский, В.М.Слуцкий «Одарённые дети», Москва,издательство «Прогресс», 2008.</w:t>
            </w:r>
          </w:p>
          <w:p w:rsidR="00F23463" w:rsidRDefault="00F23463" w:rsidP="00FF367E">
            <w:pPr>
              <w:pStyle w:val="ListParagraph"/>
              <w:numPr>
                <w:ilvl w:val="0"/>
                <w:numId w:val="25"/>
              </w:numPr>
              <w:suppressAutoHyphens w:val="0"/>
              <w:ind w:left="34" w:firstLine="283"/>
              <w:contextualSpacing/>
              <w:rPr>
                <w:rFonts w:cs="Times New Roman"/>
              </w:rPr>
            </w:pPr>
            <w:r>
              <w:rPr>
                <w:rFonts w:cs="Times New Roman"/>
              </w:rPr>
              <w:t>Рэймонд Митч Развиваем лучшее в детях «Все дети талантливы», Минск, издательство «Попури», 1999.</w:t>
            </w:r>
          </w:p>
          <w:p w:rsidR="00F23463" w:rsidRDefault="00F23463" w:rsidP="00FF367E">
            <w:pPr>
              <w:pStyle w:val="ListParagraph"/>
              <w:numPr>
                <w:ilvl w:val="0"/>
                <w:numId w:val="25"/>
              </w:numPr>
              <w:suppressAutoHyphens w:val="0"/>
              <w:ind w:left="34" w:firstLine="283"/>
              <w:contextualSpacing/>
              <w:rPr>
                <w:rFonts w:cs="Times New Roman"/>
              </w:rPr>
            </w:pPr>
            <w:r>
              <w:rPr>
                <w:rFonts w:cs="Times New Roman"/>
              </w:rPr>
              <w:t>Ю.Г.Тамберг «Развитие творческого мышления ребёнка», СПб, издательство «Речь», 2005.</w:t>
            </w:r>
          </w:p>
          <w:p w:rsidR="00F23463" w:rsidRDefault="00F23463" w:rsidP="00FF367E">
            <w:pPr>
              <w:pStyle w:val="ListParagraph"/>
              <w:numPr>
                <w:ilvl w:val="0"/>
                <w:numId w:val="25"/>
              </w:numPr>
              <w:suppressAutoHyphens w:val="0"/>
              <w:ind w:left="34" w:firstLine="283"/>
              <w:contextualSpacing/>
              <w:rPr>
                <w:rFonts w:cs="Times New Roman"/>
              </w:rPr>
            </w:pPr>
            <w:r>
              <w:rPr>
                <w:rFonts w:cs="Times New Roman"/>
              </w:rPr>
              <w:t>Е.И.Николаева «Леворукий ребёнок», СПб, издательство «Детсво</w:t>
            </w:r>
            <w:r w:rsidRPr="00195975">
              <w:t>–</w:t>
            </w:r>
            <w:r>
              <w:rPr>
                <w:rFonts w:cs="Times New Roman"/>
              </w:rPr>
              <w:t xml:space="preserve"> Пресс», 2007.</w:t>
            </w:r>
          </w:p>
          <w:p w:rsidR="00F23463" w:rsidRPr="00E821AE" w:rsidRDefault="00F23463" w:rsidP="00FF367E">
            <w:pPr>
              <w:pStyle w:val="ListParagraph"/>
              <w:numPr>
                <w:ilvl w:val="0"/>
                <w:numId w:val="25"/>
              </w:numPr>
              <w:suppressAutoHyphens w:val="0"/>
              <w:ind w:left="34" w:firstLine="283"/>
              <w:contextualSpacing/>
              <w:rPr>
                <w:rFonts w:cs="Times New Roman"/>
              </w:rPr>
            </w:pPr>
            <w:r>
              <w:rPr>
                <w:rFonts w:cs="Times New Roman"/>
              </w:rPr>
              <w:t>А.И.Захаров «Предупреждение отклонений в поведении ребёнка», СПб, издательство «Союз», 1998.</w:t>
            </w:r>
          </w:p>
          <w:p w:rsidR="00F23463" w:rsidRPr="00E821AE" w:rsidRDefault="00F23463" w:rsidP="00FF367E">
            <w:pPr>
              <w:pStyle w:val="ListParagraph"/>
              <w:numPr>
                <w:ilvl w:val="0"/>
                <w:numId w:val="25"/>
              </w:numPr>
              <w:suppressAutoHyphens w:val="0"/>
              <w:ind w:left="34" w:firstLine="283"/>
              <w:contextualSpacing/>
              <w:rPr>
                <w:rFonts w:cs="Times New Roman"/>
              </w:rPr>
            </w:pPr>
            <w:r w:rsidRPr="00E821AE">
              <w:rPr>
                <w:rFonts w:cs="Times New Roman"/>
              </w:rPr>
              <w:t>О.П.Истратова «Психологическое тестирование детей от рождения до 10 лет», Ростов н/Д: изд</w:t>
            </w:r>
            <w:r w:rsidRPr="00195975">
              <w:t>–</w:t>
            </w:r>
            <w:r w:rsidRPr="00E821AE">
              <w:rPr>
                <w:rFonts w:cs="Times New Roman"/>
              </w:rPr>
              <w:t>тво «Феникс», 2010 г.</w:t>
            </w:r>
          </w:p>
          <w:p w:rsidR="00F23463" w:rsidRDefault="00F23463" w:rsidP="00FF367E">
            <w:pPr>
              <w:pStyle w:val="ListParagraph"/>
              <w:numPr>
                <w:ilvl w:val="0"/>
                <w:numId w:val="25"/>
              </w:numPr>
              <w:suppressAutoHyphens w:val="0"/>
              <w:ind w:left="34" w:firstLine="283"/>
              <w:contextualSpacing/>
              <w:rPr>
                <w:rFonts w:cs="Times New Roman"/>
              </w:rPr>
            </w:pPr>
            <w:r w:rsidRPr="00E821AE">
              <w:rPr>
                <w:rFonts w:cs="Times New Roman"/>
              </w:rPr>
              <w:t>Ж.М.Глозман, А.Ю.Потанина и др. «Нейропсихологическая диагностика в дошкольном возрасте», СПб: издательство «Питер», 2009 г.</w:t>
            </w:r>
          </w:p>
          <w:p w:rsidR="00F23463" w:rsidRPr="00E821AE" w:rsidRDefault="00F23463" w:rsidP="00FF367E">
            <w:pPr>
              <w:pStyle w:val="ListParagraph"/>
              <w:numPr>
                <w:ilvl w:val="0"/>
                <w:numId w:val="25"/>
              </w:numPr>
              <w:suppressAutoHyphens w:val="0"/>
              <w:ind w:left="34" w:firstLine="283"/>
              <w:contextualSpacing/>
              <w:rPr>
                <w:rFonts w:cs="Times New Roman"/>
              </w:rPr>
            </w:pPr>
            <w:r>
              <w:rPr>
                <w:rFonts w:cs="Times New Roman"/>
              </w:rPr>
              <w:t>В.Г.Каменская «Диагностика и критерии готовности дошкольников к школьному обучению», СПб «Питер» 2010 г.</w:t>
            </w:r>
          </w:p>
          <w:p w:rsidR="00F23463" w:rsidRDefault="00F23463" w:rsidP="00FF367E">
            <w:pPr>
              <w:pStyle w:val="ListParagraph"/>
              <w:numPr>
                <w:ilvl w:val="0"/>
                <w:numId w:val="25"/>
              </w:numPr>
              <w:suppressAutoHyphens w:val="0"/>
              <w:ind w:left="34" w:firstLine="283"/>
              <w:contextualSpacing/>
              <w:rPr>
                <w:rFonts w:cs="Times New Roman"/>
              </w:rPr>
            </w:pPr>
            <w:r>
              <w:rPr>
                <w:rFonts w:cs="Times New Roman"/>
              </w:rPr>
              <w:t>Т.Н.Доронова «Из ДОУ в школу», Москва: Линка</w:t>
            </w:r>
            <w:r w:rsidRPr="00195975">
              <w:t>–</w:t>
            </w:r>
            <w:r>
              <w:rPr>
                <w:rFonts w:cs="Times New Roman"/>
              </w:rPr>
              <w:t>Пресс, 2007.</w:t>
            </w:r>
          </w:p>
          <w:p w:rsidR="00F23463" w:rsidRDefault="00F23463" w:rsidP="00FF367E">
            <w:pPr>
              <w:pStyle w:val="ListParagraph"/>
              <w:numPr>
                <w:ilvl w:val="0"/>
                <w:numId w:val="25"/>
              </w:numPr>
              <w:suppressAutoHyphens w:val="0"/>
              <w:ind w:left="34" w:firstLine="283"/>
              <w:contextualSpacing/>
              <w:rPr>
                <w:rFonts w:cs="Times New Roman"/>
              </w:rPr>
            </w:pPr>
            <w:r>
              <w:rPr>
                <w:rFonts w:cs="Times New Roman"/>
              </w:rPr>
              <w:t>Е.В.Загорная «Настольная книга детского психолога», СПб: Наука и техника, 2010</w:t>
            </w:r>
            <w:r w:rsidRPr="00E821AE">
              <w:rPr>
                <w:rFonts w:cs="Times New Roman"/>
              </w:rPr>
              <w:t>.</w:t>
            </w:r>
          </w:p>
          <w:p w:rsidR="00F23463" w:rsidRPr="00DE7584" w:rsidRDefault="00F23463" w:rsidP="00FF367E">
            <w:pPr>
              <w:pStyle w:val="ListParagraph"/>
              <w:numPr>
                <w:ilvl w:val="0"/>
                <w:numId w:val="25"/>
              </w:numPr>
              <w:suppressAutoHyphens w:val="0"/>
              <w:ind w:left="34" w:firstLine="283"/>
              <w:contextualSpacing/>
              <w:rPr>
                <w:rFonts w:cs="Times New Roman"/>
              </w:rPr>
            </w:pPr>
            <w:r>
              <w:rPr>
                <w:rFonts w:cs="Times New Roman"/>
              </w:rPr>
              <w:t>А.М.Щетинина «Учим дошкольников думать»: Москва, издательство «Творческий центр», 2011.</w:t>
            </w:r>
          </w:p>
          <w:p w:rsidR="00F23463" w:rsidRPr="00E821AE" w:rsidRDefault="00F23463" w:rsidP="00FF367E">
            <w:pPr>
              <w:pStyle w:val="ListParagraph"/>
              <w:numPr>
                <w:ilvl w:val="0"/>
                <w:numId w:val="25"/>
              </w:numPr>
              <w:suppressAutoHyphens w:val="0"/>
              <w:ind w:left="34" w:firstLine="283"/>
              <w:contextualSpacing/>
              <w:rPr>
                <w:rFonts w:cs="Times New Roman"/>
              </w:rPr>
            </w:pPr>
            <w:r w:rsidRPr="00E821AE">
              <w:rPr>
                <w:rFonts w:cs="Times New Roman"/>
              </w:rPr>
              <w:t>Н.А.Ноткина, Л.И.Казьмина и др. «Оценка нервно-психического развития детей раннего и дошкольного возраста», СПб: изд</w:t>
            </w:r>
            <w:r w:rsidRPr="00195975">
              <w:t>–</w:t>
            </w:r>
            <w:r w:rsidRPr="00E821AE">
              <w:rPr>
                <w:rFonts w:cs="Times New Roman"/>
              </w:rPr>
              <w:t>во «Акцидент» 2008 г.</w:t>
            </w:r>
          </w:p>
          <w:p w:rsidR="00F23463" w:rsidRDefault="00F23463" w:rsidP="00FF367E">
            <w:pPr>
              <w:pStyle w:val="ListParagraph"/>
              <w:numPr>
                <w:ilvl w:val="0"/>
                <w:numId w:val="25"/>
              </w:numPr>
              <w:suppressAutoHyphens w:val="0"/>
              <w:ind w:left="34" w:firstLine="283"/>
              <w:contextualSpacing/>
              <w:rPr>
                <w:rFonts w:cs="Times New Roman"/>
              </w:rPr>
            </w:pPr>
            <w:r w:rsidRPr="00E821AE">
              <w:rPr>
                <w:rFonts w:cs="Times New Roman"/>
              </w:rPr>
              <w:t>Е.А.Алябьева «Психогимнастика в детском саду», Москва, изд</w:t>
            </w:r>
            <w:r w:rsidRPr="00195975">
              <w:t>–</w:t>
            </w:r>
            <w:r w:rsidRPr="00E821AE">
              <w:rPr>
                <w:rFonts w:cs="Times New Roman"/>
              </w:rPr>
              <w:t>тво «ТЦ Сфера», 2009 г.</w:t>
            </w:r>
          </w:p>
          <w:p w:rsidR="00F23463" w:rsidRDefault="00F23463" w:rsidP="00FF367E">
            <w:pPr>
              <w:pStyle w:val="ListParagraph"/>
              <w:numPr>
                <w:ilvl w:val="0"/>
                <w:numId w:val="25"/>
              </w:numPr>
              <w:suppressAutoHyphens w:val="0"/>
              <w:ind w:left="34" w:firstLine="283"/>
              <w:contextualSpacing/>
              <w:rPr>
                <w:rFonts w:cs="Times New Roman"/>
              </w:rPr>
            </w:pPr>
            <w:r>
              <w:rPr>
                <w:rFonts w:cs="Times New Roman"/>
              </w:rPr>
              <w:t>Т.В.Нестерюк «Психосоматическая гимнастика», Москва, серия «Педагогика оздоровления».</w:t>
            </w:r>
          </w:p>
          <w:p w:rsidR="00F23463" w:rsidRDefault="00F23463" w:rsidP="00FF367E">
            <w:pPr>
              <w:pStyle w:val="ListParagraph"/>
              <w:numPr>
                <w:ilvl w:val="0"/>
                <w:numId w:val="25"/>
              </w:numPr>
              <w:suppressAutoHyphens w:val="0"/>
              <w:ind w:left="34" w:firstLine="283"/>
              <w:contextualSpacing/>
              <w:rPr>
                <w:rFonts w:cs="Times New Roman"/>
              </w:rPr>
            </w:pPr>
            <w:r>
              <w:rPr>
                <w:rFonts w:cs="Times New Roman"/>
              </w:rPr>
              <w:t>Е.О. Севостьянова «Хочу всё знать», Москва, издательство «Творческий Центр», 2007.</w:t>
            </w:r>
          </w:p>
          <w:p w:rsidR="00F23463" w:rsidRDefault="00F23463" w:rsidP="00FF367E">
            <w:pPr>
              <w:pStyle w:val="ListParagraph"/>
              <w:numPr>
                <w:ilvl w:val="0"/>
                <w:numId w:val="25"/>
              </w:numPr>
              <w:suppressAutoHyphens w:val="0"/>
              <w:ind w:left="34" w:firstLine="283"/>
              <w:contextualSpacing/>
              <w:rPr>
                <w:rFonts w:cs="Times New Roman"/>
              </w:rPr>
            </w:pPr>
            <w:r>
              <w:rPr>
                <w:rFonts w:cs="Times New Roman"/>
              </w:rPr>
              <w:t>О.Н.Истратова «Практикум по детской психокоррекции: игры, упражнений, техники», Ростов</w:t>
            </w:r>
            <w:r w:rsidRPr="00195975">
              <w:t>–</w:t>
            </w:r>
            <w:r>
              <w:rPr>
                <w:rFonts w:cs="Times New Roman"/>
              </w:rPr>
              <w:t>на</w:t>
            </w:r>
            <w:r w:rsidRPr="00195975">
              <w:t>–</w:t>
            </w:r>
            <w:r>
              <w:rPr>
                <w:rFonts w:cs="Times New Roman"/>
              </w:rPr>
              <w:t>Дону, издательство «Феникс», 2010.</w:t>
            </w:r>
          </w:p>
          <w:p w:rsidR="00F23463" w:rsidRDefault="00F23463" w:rsidP="00FF367E">
            <w:pPr>
              <w:pStyle w:val="ListParagraph"/>
              <w:numPr>
                <w:ilvl w:val="0"/>
                <w:numId w:val="25"/>
              </w:numPr>
              <w:suppressAutoHyphens w:val="0"/>
              <w:ind w:left="34" w:firstLine="283"/>
              <w:contextualSpacing/>
              <w:rPr>
                <w:rFonts w:cs="Times New Roman"/>
              </w:rPr>
            </w:pPr>
            <w:r>
              <w:rPr>
                <w:rFonts w:cs="Times New Roman"/>
              </w:rPr>
              <w:t>Е.А.Алябьева Игровые технологии «Развитие воображения и речи детей 4 – 7 лет», Москва, издательство «Творческий центр», 2006.</w:t>
            </w:r>
          </w:p>
          <w:p w:rsidR="00F23463" w:rsidRDefault="00F23463" w:rsidP="00FF367E">
            <w:pPr>
              <w:pStyle w:val="ListParagraph"/>
              <w:numPr>
                <w:ilvl w:val="0"/>
                <w:numId w:val="25"/>
              </w:numPr>
              <w:suppressAutoHyphens w:val="0"/>
              <w:ind w:left="34" w:firstLine="283"/>
              <w:contextualSpacing/>
              <w:rPr>
                <w:rFonts w:cs="Times New Roman"/>
              </w:rPr>
            </w:pPr>
            <w:r>
              <w:rPr>
                <w:rFonts w:cs="Times New Roman"/>
              </w:rPr>
              <w:t>Интерактивный развивающий комплекс для детей дошкольного возраста «Играй и развивайся».</w:t>
            </w:r>
          </w:p>
          <w:p w:rsidR="00F23463" w:rsidRDefault="00F23463" w:rsidP="00FF367E">
            <w:pPr>
              <w:pStyle w:val="ListParagraph"/>
              <w:numPr>
                <w:ilvl w:val="0"/>
                <w:numId w:val="25"/>
              </w:numPr>
              <w:suppressAutoHyphens w:val="0"/>
              <w:ind w:left="34" w:firstLine="283"/>
              <w:contextualSpacing/>
              <w:rPr>
                <w:rFonts w:cs="Times New Roman"/>
              </w:rPr>
            </w:pPr>
            <w:r>
              <w:rPr>
                <w:rFonts w:cs="Times New Roman"/>
              </w:rPr>
              <w:t>Мультимедийные развивающие игры: «Размышляй</w:t>
            </w:r>
            <w:r w:rsidRPr="00195975">
              <w:t>–</w:t>
            </w:r>
            <w:r>
              <w:rPr>
                <w:rFonts w:cs="Times New Roman"/>
              </w:rPr>
              <w:t>ка», «Учимся играя», «Познавай</w:t>
            </w:r>
            <w:r w:rsidRPr="00195975">
              <w:t>–</w:t>
            </w:r>
            <w:r>
              <w:rPr>
                <w:rFonts w:cs="Times New Roman"/>
              </w:rPr>
              <w:t>ка», «Капризная кошка», «Умники и умницы», «Радуга», «Умные пальчики».</w:t>
            </w:r>
          </w:p>
          <w:p w:rsidR="00F23463" w:rsidRDefault="00F23463" w:rsidP="00FF367E">
            <w:pPr>
              <w:pStyle w:val="ListParagraph"/>
              <w:numPr>
                <w:ilvl w:val="0"/>
                <w:numId w:val="25"/>
              </w:numPr>
              <w:suppressAutoHyphens w:val="0"/>
              <w:ind w:left="34" w:firstLine="283"/>
              <w:contextualSpacing/>
              <w:rPr>
                <w:rFonts w:cs="Times New Roman"/>
              </w:rPr>
            </w:pPr>
            <w:r>
              <w:rPr>
                <w:rFonts w:cs="Times New Roman"/>
              </w:rPr>
              <w:t xml:space="preserve">Л.В.Коломийченко, Г.И.Чугаева «Занятия для детей 5 </w:t>
            </w:r>
            <w:r w:rsidRPr="00195975">
              <w:t>–</w:t>
            </w:r>
            <w:r>
              <w:rPr>
                <w:rFonts w:cs="Times New Roman"/>
              </w:rPr>
              <w:t xml:space="preserve"> 6 лет по социально</w:t>
            </w:r>
            <w:r w:rsidRPr="00195975">
              <w:t>–</w:t>
            </w:r>
            <w:r>
              <w:rPr>
                <w:rFonts w:cs="Times New Roman"/>
              </w:rPr>
              <w:t>коммуникативному развитию»», изд</w:t>
            </w:r>
            <w:r w:rsidRPr="00195975">
              <w:t>–</w:t>
            </w:r>
            <w:r>
              <w:rPr>
                <w:rFonts w:cs="Times New Roman"/>
              </w:rPr>
              <w:t xml:space="preserve">тво «ТЦ Сфера» 2015 г. </w:t>
            </w:r>
          </w:p>
          <w:p w:rsidR="00F23463" w:rsidRPr="002168A2" w:rsidRDefault="00F23463" w:rsidP="00FF367E">
            <w:pPr>
              <w:pStyle w:val="ListParagraph"/>
              <w:numPr>
                <w:ilvl w:val="0"/>
                <w:numId w:val="25"/>
              </w:numPr>
              <w:suppressAutoHyphens w:val="0"/>
              <w:ind w:left="34" w:firstLine="283"/>
              <w:contextualSpacing/>
              <w:rPr>
                <w:rFonts w:cs="Times New Roman"/>
              </w:rPr>
            </w:pPr>
            <w:r>
              <w:rPr>
                <w:rFonts w:cs="Times New Roman"/>
              </w:rPr>
              <w:t>Л.В.Коломийченко, Г.И.Чугаева «Занятия для детей 6 - 7 лет по социально</w:t>
            </w:r>
            <w:r w:rsidRPr="00195975">
              <w:t>–</w:t>
            </w:r>
            <w:r>
              <w:rPr>
                <w:rFonts w:cs="Times New Roman"/>
              </w:rPr>
              <w:t>коммуникативному развитию»», изд</w:t>
            </w:r>
            <w:r w:rsidRPr="00195975">
              <w:t>–</w:t>
            </w:r>
            <w:r>
              <w:rPr>
                <w:rFonts w:cs="Times New Roman"/>
              </w:rPr>
              <w:t xml:space="preserve">тво «ТЦ Сфера» 2015 г. </w:t>
            </w:r>
          </w:p>
          <w:p w:rsidR="00F23463" w:rsidRPr="002168A2" w:rsidRDefault="00F23463" w:rsidP="00FF367E">
            <w:pPr>
              <w:pStyle w:val="ListParagraph"/>
              <w:numPr>
                <w:ilvl w:val="0"/>
                <w:numId w:val="25"/>
              </w:numPr>
              <w:suppressAutoHyphens w:val="0"/>
              <w:ind w:left="34" w:firstLine="283"/>
              <w:contextualSpacing/>
              <w:rPr>
                <w:rFonts w:cs="Times New Roman"/>
              </w:rPr>
            </w:pPr>
            <w:r>
              <w:rPr>
                <w:rFonts w:cs="Times New Roman"/>
              </w:rPr>
              <w:t>Л.В.Коломийченко, Г.И.Чугаева «Занятия для детей 3 – 5 лет по социально-коммуникативному развитию»», изд</w:t>
            </w:r>
            <w:r w:rsidRPr="00195975">
              <w:t>–</w:t>
            </w:r>
            <w:r>
              <w:rPr>
                <w:rFonts w:cs="Times New Roman"/>
              </w:rPr>
              <w:t xml:space="preserve">тво «ТЦ Сфера» 2015 г. </w:t>
            </w:r>
          </w:p>
          <w:p w:rsidR="00F23463" w:rsidRDefault="00F23463" w:rsidP="00FF367E">
            <w:pPr>
              <w:pStyle w:val="ListParagraph"/>
              <w:numPr>
                <w:ilvl w:val="0"/>
                <w:numId w:val="25"/>
              </w:numPr>
              <w:suppressAutoHyphens w:val="0"/>
              <w:ind w:left="34" w:firstLine="283"/>
              <w:contextualSpacing/>
              <w:rPr>
                <w:rFonts w:cs="Times New Roman"/>
              </w:rPr>
            </w:pPr>
            <w:r>
              <w:rPr>
                <w:rFonts w:cs="Times New Roman"/>
              </w:rPr>
              <w:t>Л.В.Коломийченко Концепция и программа социально</w:t>
            </w:r>
            <w:r w:rsidRPr="00195975">
              <w:t>–</w:t>
            </w:r>
            <w:r>
              <w:rPr>
                <w:rFonts w:cs="Times New Roman"/>
              </w:rPr>
              <w:t>коммуникативного развития дошкольников «Дорогою добра», изд</w:t>
            </w:r>
            <w:r w:rsidRPr="00195975">
              <w:t>–</w:t>
            </w:r>
            <w:r>
              <w:rPr>
                <w:rFonts w:cs="Times New Roman"/>
              </w:rPr>
              <w:t xml:space="preserve">тво «Сфера» 2015 г. </w:t>
            </w:r>
          </w:p>
          <w:p w:rsidR="00F23463" w:rsidRDefault="00F23463" w:rsidP="00FF367E">
            <w:pPr>
              <w:pStyle w:val="ListParagraph"/>
              <w:numPr>
                <w:ilvl w:val="0"/>
                <w:numId w:val="25"/>
              </w:numPr>
              <w:suppressAutoHyphens w:val="0"/>
              <w:ind w:left="34" w:firstLine="283"/>
              <w:contextualSpacing/>
              <w:rPr>
                <w:rFonts w:cs="Times New Roman"/>
              </w:rPr>
            </w:pPr>
            <w:r>
              <w:rPr>
                <w:rFonts w:cs="Times New Roman"/>
              </w:rPr>
              <w:t>Л.И.Катаева «Коррекционно</w:t>
            </w:r>
            <w:r w:rsidRPr="00195975">
              <w:t>–</w:t>
            </w:r>
            <w:r>
              <w:rPr>
                <w:rFonts w:cs="Times New Roman"/>
              </w:rPr>
              <w:t>развивающие занятия» в подготовительной группе, Москва, издательство «Книголюб», 2009.</w:t>
            </w:r>
          </w:p>
          <w:p w:rsidR="00F23463" w:rsidRDefault="00F23463" w:rsidP="00FF367E">
            <w:pPr>
              <w:pStyle w:val="ListParagraph"/>
              <w:numPr>
                <w:ilvl w:val="0"/>
                <w:numId w:val="25"/>
              </w:numPr>
              <w:suppressAutoHyphens w:val="0"/>
              <w:ind w:left="34" w:firstLine="283"/>
              <w:contextualSpacing/>
              <w:rPr>
                <w:rFonts w:cs="Times New Roman"/>
              </w:rPr>
            </w:pPr>
            <w:r>
              <w:rPr>
                <w:rFonts w:cs="Times New Roman"/>
              </w:rPr>
              <w:t>В.Л.Шарохина «Коррекционно</w:t>
            </w:r>
            <w:r w:rsidRPr="00195975">
              <w:t>–</w:t>
            </w:r>
            <w:r>
              <w:rPr>
                <w:rFonts w:cs="Times New Roman"/>
              </w:rPr>
              <w:t>развивающие занятия в старшей группе», Москва, издательство «Книголюб»,  2009.</w:t>
            </w:r>
          </w:p>
          <w:p w:rsidR="00F23463" w:rsidRDefault="00F23463" w:rsidP="00FF367E">
            <w:pPr>
              <w:pStyle w:val="ListParagraph"/>
              <w:numPr>
                <w:ilvl w:val="0"/>
                <w:numId w:val="25"/>
              </w:numPr>
              <w:suppressAutoHyphens w:val="0"/>
              <w:ind w:left="34" w:firstLine="283"/>
              <w:contextualSpacing/>
              <w:rPr>
                <w:rFonts w:cs="Times New Roman"/>
              </w:rPr>
            </w:pPr>
            <w:r>
              <w:rPr>
                <w:rFonts w:cs="Times New Roman"/>
              </w:rPr>
              <w:t>В.Л.Шарохина «Коррекционно</w:t>
            </w:r>
            <w:r w:rsidRPr="00195975">
              <w:t>–</w:t>
            </w:r>
            <w:r>
              <w:rPr>
                <w:rFonts w:cs="Times New Roman"/>
              </w:rPr>
              <w:t>развивающие занятия в средней группе», Москва, издательство «Книголюб»,  2009.</w:t>
            </w:r>
          </w:p>
          <w:p w:rsidR="00F23463" w:rsidRPr="00800AEF" w:rsidRDefault="00F23463" w:rsidP="00FF367E">
            <w:pPr>
              <w:pStyle w:val="ListParagraph"/>
              <w:numPr>
                <w:ilvl w:val="0"/>
                <w:numId w:val="25"/>
              </w:numPr>
              <w:suppressAutoHyphens w:val="0"/>
              <w:ind w:left="34" w:firstLine="283"/>
              <w:contextualSpacing/>
              <w:rPr>
                <w:rFonts w:cs="Times New Roman"/>
              </w:rPr>
            </w:pPr>
            <w:r>
              <w:rPr>
                <w:rFonts w:cs="Times New Roman"/>
              </w:rPr>
              <w:t>В.Л.Шарохина «Коррекционно</w:t>
            </w:r>
            <w:r w:rsidRPr="00195975">
              <w:t>–</w:t>
            </w:r>
            <w:r>
              <w:rPr>
                <w:rFonts w:cs="Times New Roman"/>
              </w:rPr>
              <w:t>развивающие занятия в младшей группе», Москва, издательство «Книголюб»,  2009.</w:t>
            </w:r>
          </w:p>
          <w:p w:rsidR="00F23463" w:rsidRDefault="00F23463" w:rsidP="00FF367E">
            <w:pPr>
              <w:pStyle w:val="ListParagraph"/>
              <w:numPr>
                <w:ilvl w:val="0"/>
                <w:numId w:val="25"/>
              </w:numPr>
              <w:suppressAutoHyphens w:val="0"/>
              <w:ind w:left="34" w:firstLine="283"/>
              <w:contextualSpacing/>
              <w:rPr>
                <w:rFonts w:cs="Times New Roman"/>
              </w:rPr>
            </w:pPr>
            <w:r w:rsidRPr="00E821AE">
              <w:rPr>
                <w:rFonts w:cs="Times New Roman"/>
              </w:rPr>
              <w:t>Программа развития эмоциональной сферы и коммуникативных навыков детей «Давайте жить дружно!»</w:t>
            </w:r>
          </w:p>
          <w:p w:rsidR="00F23463" w:rsidRPr="00E821AE" w:rsidRDefault="00F23463" w:rsidP="00FF367E">
            <w:pPr>
              <w:pStyle w:val="ListParagraph"/>
              <w:numPr>
                <w:ilvl w:val="0"/>
                <w:numId w:val="25"/>
              </w:numPr>
              <w:suppressAutoHyphens w:val="0"/>
              <w:ind w:left="34" w:firstLine="283"/>
              <w:contextualSpacing/>
              <w:rPr>
                <w:rFonts w:cs="Times New Roman"/>
              </w:rPr>
            </w:pPr>
            <w:r>
              <w:rPr>
                <w:rFonts w:cs="Times New Roman"/>
              </w:rPr>
              <w:t>Е.Максимова, О.Шахматуллина развивающая программа по подготовке к школе «Готовим пальчики к письму», Москва, издательство «Обруч», 2012.</w:t>
            </w:r>
          </w:p>
          <w:p w:rsidR="00F23463" w:rsidRPr="00E821AE" w:rsidRDefault="00F23463" w:rsidP="00FF367E">
            <w:pPr>
              <w:pStyle w:val="ListParagraph"/>
              <w:numPr>
                <w:ilvl w:val="0"/>
                <w:numId w:val="25"/>
              </w:numPr>
              <w:suppressAutoHyphens w:val="0"/>
              <w:ind w:left="34" w:firstLine="283"/>
              <w:contextualSpacing/>
              <w:rPr>
                <w:rFonts w:cs="Times New Roman"/>
              </w:rPr>
            </w:pPr>
            <w:r w:rsidRPr="00E821AE">
              <w:rPr>
                <w:rFonts w:cs="Times New Roman"/>
              </w:rPr>
              <w:t>Программа коррекции агрессивного поведения детей «Уроки добра»</w:t>
            </w:r>
          </w:p>
          <w:p w:rsidR="00F23463" w:rsidRPr="00E821AE" w:rsidRDefault="00F23463" w:rsidP="00FF367E">
            <w:pPr>
              <w:pStyle w:val="ListParagraph"/>
              <w:numPr>
                <w:ilvl w:val="0"/>
                <w:numId w:val="25"/>
              </w:numPr>
              <w:suppressAutoHyphens w:val="0"/>
              <w:ind w:left="34" w:firstLine="283"/>
              <w:contextualSpacing/>
              <w:rPr>
                <w:rFonts w:cs="Times New Roman"/>
              </w:rPr>
            </w:pPr>
            <w:r w:rsidRPr="00E821AE">
              <w:rPr>
                <w:rFonts w:cs="Times New Roman"/>
              </w:rPr>
              <w:t>Программа развития познавательных процессов детей «Скоро в школу!»</w:t>
            </w:r>
          </w:p>
          <w:p w:rsidR="00F23463" w:rsidRDefault="00F23463" w:rsidP="00FF367E">
            <w:pPr>
              <w:pStyle w:val="ListParagraph"/>
              <w:numPr>
                <w:ilvl w:val="0"/>
                <w:numId w:val="25"/>
              </w:numPr>
              <w:suppressAutoHyphens w:val="0"/>
              <w:ind w:left="34" w:firstLine="283"/>
              <w:contextualSpacing/>
              <w:rPr>
                <w:rFonts w:cs="Times New Roman"/>
              </w:rPr>
            </w:pPr>
            <w:r w:rsidRPr="00E821AE">
              <w:rPr>
                <w:rFonts w:cs="Times New Roman"/>
              </w:rPr>
              <w:t>Программа коррекции тревожности у детей «Детство без тревог»</w:t>
            </w:r>
            <w:r>
              <w:rPr>
                <w:rFonts w:cs="Times New Roman"/>
              </w:rPr>
              <w:t>.</w:t>
            </w:r>
          </w:p>
          <w:p w:rsidR="00F23463" w:rsidRPr="005A6D78" w:rsidRDefault="00F23463" w:rsidP="00FF367E">
            <w:pPr>
              <w:pStyle w:val="ListParagraph"/>
              <w:numPr>
                <w:ilvl w:val="0"/>
                <w:numId w:val="25"/>
              </w:numPr>
              <w:suppressAutoHyphens w:val="0"/>
              <w:ind w:left="34" w:firstLine="283"/>
              <w:contextualSpacing/>
              <w:rPr>
                <w:rFonts w:cs="Times New Roman"/>
              </w:rPr>
            </w:pPr>
            <w:r w:rsidRPr="005A6D78">
              <w:rPr>
                <w:kern w:val="36"/>
                <w:lang w:eastAsia="ru-RU"/>
              </w:rPr>
              <w:t>Программа «От способностей к таланту</w:t>
            </w:r>
            <w:r>
              <w:rPr>
                <w:kern w:val="36"/>
                <w:lang w:eastAsia="ru-RU"/>
              </w:rPr>
              <w:t xml:space="preserve">» </w:t>
            </w:r>
            <w:r w:rsidRPr="005A6D78">
              <w:rPr>
                <w:kern w:val="36"/>
                <w:lang w:eastAsia="ru-RU"/>
              </w:rPr>
              <w:t>по выявлению и развитию предпосылок одаренности у детей дошкольного возраста в условиях детского сада</w:t>
            </w:r>
          </w:p>
          <w:p w:rsidR="00F23463" w:rsidRDefault="00F23463" w:rsidP="00FF367E">
            <w:pPr>
              <w:pStyle w:val="ListParagraph"/>
              <w:numPr>
                <w:ilvl w:val="0"/>
                <w:numId w:val="25"/>
              </w:numPr>
              <w:suppressAutoHyphens w:val="0"/>
              <w:ind w:left="34" w:firstLine="283"/>
              <w:contextualSpacing/>
              <w:rPr>
                <w:rFonts w:cs="Times New Roman"/>
              </w:rPr>
            </w:pPr>
            <w:r>
              <w:rPr>
                <w:rFonts w:cs="Times New Roman"/>
              </w:rPr>
              <w:t>Программа «Умники и умницы» для профилактики школьной дезадаптации.</w:t>
            </w:r>
          </w:p>
          <w:p w:rsidR="00F23463" w:rsidRDefault="00F23463" w:rsidP="00FF367E">
            <w:pPr>
              <w:pStyle w:val="ListParagraph"/>
              <w:numPr>
                <w:ilvl w:val="0"/>
                <w:numId w:val="25"/>
              </w:numPr>
              <w:suppressAutoHyphens w:val="0"/>
              <w:ind w:left="34" w:firstLine="283"/>
              <w:contextualSpacing/>
              <w:rPr>
                <w:rFonts w:cs="Times New Roman"/>
              </w:rPr>
            </w:pPr>
            <w:r>
              <w:rPr>
                <w:rFonts w:cs="Times New Roman"/>
              </w:rPr>
              <w:t>И.А.Пазухина  Тренинговое развитие мира социальных взаимоотношений «Давай поиграем» для детей 3 – 4 лет, СПб, издательство «Детсво-Пресс», 2007.</w:t>
            </w:r>
          </w:p>
          <w:p w:rsidR="00F23463" w:rsidRPr="00DE7584" w:rsidRDefault="00F23463" w:rsidP="00FF367E">
            <w:pPr>
              <w:pStyle w:val="ListParagraph"/>
              <w:numPr>
                <w:ilvl w:val="0"/>
                <w:numId w:val="25"/>
              </w:numPr>
              <w:suppressAutoHyphens w:val="0"/>
              <w:ind w:left="34" w:firstLine="283"/>
              <w:contextualSpacing/>
              <w:rPr>
                <w:rFonts w:cs="Times New Roman"/>
              </w:rPr>
            </w:pPr>
            <w:r>
              <w:t>Аралова М.А. Справочник психолога ДОУ</w:t>
            </w:r>
          </w:p>
        </w:tc>
      </w:tr>
    </w:tbl>
    <w:p w:rsidR="00F23463" w:rsidRDefault="00F23463" w:rsidP="00E27CB1">
      <w:pPr>
        <w:pStyle w:val="11"/>
        <w:jc w:val="left"/>
      </w:pPr>
    </w:p>
    <w:p w:rsidR="00F23463" w:rsidRDefault="00F23463" w:rsidP="00E27CB1">
      <w:pPr>
        <w:pStyle w:val="11"/>
        <w:jc w:val="left"/>
      </w:pPr>
    </w:p>
    <w:p w:rsidR="00F23463" w:rsidRDefault="00F23463" w:rsidP="00E27CB1">
      <w:pPr>
        <w:pStyle w:val="TOC4"/>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sectPr w:rsidR="00F23463" w:rsidSect="00163DF3">
          <w:headerReference w:type="default" r:id="rId7"/>
          <w:footerReference w:type="even" r:id="rId8"/>
          <w:footerReference w:type="default" r:id="rId9"/>
          <w:pgSz w:w="16838" w:h="11906" w:orient="landscape"/>
          <w:pgMar w:top="567" w:right="1134" w:bottom="1134" w:left="1134" w:header="709" w:footer="709" w:gutter="0"/>
          <w:cols w:space="708"/>
          <w:titlePg/>
          <w:docGrid w:linePitch="360"/>
        </w:sectPr>
      </w:pPr>
    </w:p>
    <w:p w:rsidR="00F23463" w:rsidRDefault="00F23463" w:rsidP="008926C4">
      <w:pPr>
        <w:pStyle w:val="12"/>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rStyle w:val="Strong"/>
          <w:rFonts w:cs="Calibri"/>
          <w:bCs/>
          <w:sz w:val="24"/>
          <w:szCs w:val="24"/>
        </w:rPr>
      </w:pPr>
      <w:r>
        <w:rPr>
          <w:rStyle w:val="Strong"/>
          <w:rFonts w:cs="Calibri"/>
          <w:bCs/>
          <w:sz w:val="24"/>
          <w:szCs w:val="24"/>
        </w:rPr>
        <w:t xml:space="preserve">Приложение </w:t>
      </w:r>
    </w:p>
    <w:p w:rsidR="00F23463" w:rsidRDefault="00F23463" w:rsidP="00E27CB1">
      <w:pPr>
        <w:pStyle w:val="12"/>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sz w:val="28"/>
          <w:szCs w:val="28"/>
          <w:u w:val="single"/>
        </w:rPr>
      </w:pPr>
    </w:p>
    <w:p w:rsidR="00F23463" w:rsidRPr="00C45CCC" w:rsidRDefault="00F23463" w:rsidP="008926C4">
      <w:pPr>
        <w:jc w:val="center"/>
      </w:pPr>
      <w:r w:rsidRPr="00C45CCC">
        <w:t>Администрация муниципального образования городского округа «Воркута»</w:t>
      </w:r>
    </w:p>
    <w:p w:rsidR="00F23463" w:rsidRPr="00C45CCC" w:rsidRDefault="00F23463" w:rsidP="008926C4">
      <w:pPr>
        <w:jc w:val="center"/>
      </w:pPr>
      <w:r w:rsidRPr="00C45CCC">
        <w:rPr>
          <w:b/>
          <w:bCs/>
        </w:rPr>
        <w:t>Муниципальное бюджетное дошкольное образовательное учреждение</w:t>
      </w:r>
    </w:p>
    <w:p w:rsidR="00F23463" w:rsidRPr="008926C4" w:rsidRDefault="00F23463" w:rsidP="008926C4">
      <w:pPr>
        <w:jc w:val="center"/>
        <w:rPr>
          <w:b/>
          <w:bCs/>
        </w:rPr>
      </w:pPr>
      <w:r>
        <w:rPr>
          <w:b/>
          <w:bCs/>
        </w:rPr>
        <w:t>«Детский сад №2</w:t>
      </w:r>
      <w:r w:rsidRPr="00C45CCC">
        <w:rPr>
          <w:b/>
          <w:bCs/>
        </w:rPr>
        <w:t>1 «</w:t>
      </w:r>
      <w:r>
        <w:rPr>
          <w:b/>
          <w:bCs/>
        </w:rPr>
        <w:t>Умка</w:t>
      </w:r>
      <w:r w:rsidRPr="00C45CCC">
        <w:rPr>
          <w:b/>
          <w:bCs/>
        </w:rPr>
        <w:t>» г.</w:t>
      </w:r>
      <w:r>
        <w:rPr>
          <w:b/>
          <w:bCs/>
        </w:rPr>
        <w:t xml:space="preserve"> </w:t>
      </w:r>
      <w:r w:rsidRPr="00C45CCC">
        <w:rPr>
          <w:b/>
          <w:bCs/>
        </w:rPr>
        <w:t>Воркут</w:t>
      </w:r>
      <w:r>
        <w:rPr>
          <w:b/>
          <w:bCs/>
        </w:rPr>
        <w:t>ы</w:t>
      </w:r>
    </w:p>
    <w:p w:rsidR="00F23463" w:rsidRPr="00C45CCC" w:rsidRDefault="00F23463" w:rsidP="008926C4">
      <w:pPr>
        <w:jc w:val="center"/>
      </w:pPr>
      <w:r>
        <w:t>«Челядьöс 21</w:t>
      </w:r>
      <w:r w:rsidRPr="00C45CCC">
        <w:t xml:space="preserve"> №-а видзанiн «</w:t>
      </w:r>
      <w:r>
        <w:t>Умка</w:t>
      </w:r>
      <w:r w:rsidRPr="00C45CCC">
        <w:t>» школаöдз велöдан муниципальнöй сьöмкуд</w:t>
      </w:r>
    </w:p>
    <w:p w:rsidR="00F23463" w:rsidRPr="00C45CCC" w:rsidRDefault="00F23463" w:rsidP="008926C4">
      <w:pPr>
        <w:jc w:val="center"/>
      </w:pPr>
      <w:r w:rsidRPr="00C45CCC">
        <w:t>учреждение Воркута к.</w:t>
      </w:r>
    </w:p>
    <w:p w:rsidR="00F23463" w:rsidRDefault="00F23463" w:rsidP="008926C4"/>
    <w:p w:rsidR="00F23463" w:rsidRPr="00863988" w:rsidRDefault="00F23463" w:rsidP="008926C4">
      <w:r w:rsidRPr="00863988">
        <w:t xml:space="preserve">                                                                  </w:t>
      </w:r>
    </w:p>
    <w:tbl>
      <w:tblPr>
        <w:tblW w:w="14709" w:type="dxa"/>
        <w:tblLook w:val="00A0" w:firstRow="1" w:lastRow="0" w:firstColumn="1" w:lastColumn="0" w:noHBand="0" w:noVBand="0"/>
      </w:tblPr>
      <w:tblGrid>
        <w:gridCol w:w="6487"/>
        <w:gridCol w:w="8222"/>
      </w:tblGrid>
      <w:tr w:rsidR="00F23463" w:rsidRPr="00862694" w:rsidTr="00E37D1C">
        <w:tc>
          <w:tcPr>
            <w:tcW w:w="6487" w:type="dxa"/>
          </w:tcPr>
          <w:p w:rsidR="00F23463" w:rsidRPr="005A3897" w:rsidRDefault="00F23463" w:rsidP="007D2963">
            <w:pPr>
              <w:pStyle w:val="ListParagraph"/>
              <w:tabs>
                <w:tab w:val="left" w:pos="0"/>
              </w:tabs>
              <w:ind w:left="0"/>
            </w:pPr>
            <w:r>
              <w:t>ПРИНЯТО</w:t>
            </w:r>
            <w:r w:rsidRPr="005A3897">
              <w:tab/>
            </w:r>
            <w:r w:rsidRPr="005A3897">
              <w:tab/>
            </w:r>
            <w:r w:rsidRPr="005A3897">
              <w:tab/>
            </w:r>
            <w:r w:rsidRPr="005A3897">
              <w:tab/>
            </w:r>
            <w:r w:rsidRPr="005A3897">
              <w:tab/>
            </w:r>
            <w:r w:rsidRPr="005A3897">
              <w:tab/>
            </w:r>
          </w:p>
          <w:p w:rsidR="00F23463" w:rsidRPr="005A3897" w:rsidRDefault="00F23463" w:rsidP="007D2963">
            <w:pPr>
              <w:pStyle w:val="ListParagraph"/>
              <w:tabs>
                <w:tab w:val="left" w:pos="0"/>
              </w:tabs>
              <w:ind w:left="0"/>
            </w:pPr>
            <w:r w:rsidRPr="005A3897">
              <w:t>Педагогическим советом МБДОУ «Детский сад</w:t>
            </w:r>
          </w:p>
          <w:p w:rsidR="00F23463" w:rsidRPr="005A3897" w:rsidRDefault="00F23463" w:rsidP="007D2963">
            <w:pPr>
              <w:pStyle w:val="ListParagraph"/>
              <w:tabs>
                <w:tab w:val="left" w:pos="0"/>
              </w:tabs>
              <w:ind w:left="0"/>
            </w:pPr>
            <w:r>
              <w:t xml:space="preserve"> № 21</w:t>
            </w:r>
            <w:r w:rsidRPr="005A3897">
              <w:t>» г. Воркуты</w:t>
            </w:r>
          </w:p>
          <w:p w:rsidR="00F23463" w:rsidRPr="00E37D1C" w:rsidRDefault="00F23463" w:rsidP="007D2963">
            <w:pPr>
              <w:rPr>
                <w:sz w:val="20"/>
                <w:szCs w:val="20"/>
              </w:rPr>
            </w:pPr>
            <w:r>
              <w:t xml:space="preserve">Протокол № </w:t>
            </w:r>
            <w:r w:rsidRPr="005A3897">
              <w:t xml:space="preserve"> </w:t>
            </w:r>
            <w:r>
              <w:t xml:space="preserve">3 </w:t>
            </w:r>
            <w:r w:rsidRPr="005A3897">
              <w:t xml:space="preserve">от </w:t>
            </w:r>
            <w:r>
              <w:t xml:space="preserve">« 29» августа 2017 </w:t>
            </w:r>
            <w:r w:rsidRPr="005A3897">
              <w:t>г.</w:t>
            </w:r>
          </w:p>
        </w:tc>
        <w:tc>
          <w:tcPr>
            <w:tcW w:w="8222" w:type="dxa"/>
          </w:tcPr>
          <w:p w:rsidR="00F23463" w:rsidRPr="007D2963" w:rsidRDefault="00F23463" w:rsidP="007D2963">
            <w:pPr>
              <w:jc w:val="right"/>
              <w:rPr>
                <w:sz w:val="20"/>
                <w:szCs w:val="20"/>
              </w:rPr>
            </w:pPr>
            <w:r w:rsidRPr="00E37D1C">
              <w:rPr>
                <w:sz w:val="20"/>
                <w:szCs w:val="20"/>
              </w:rPr>
              <w:t xml:space="preserve">                                                                                           </w:t>
            </w:r>
            <w:r w:rsidRPr="007D2963">
              <w:rPr>
                <w:sz w:val="20"/>
                <w:szCs w:val="20"/>
              </w:rPr>
              <w:t>УТВЕРЖДЕНО</w:t>
            </w:r>
          </w:p>
          <w:p w:rsidR="00F23463" w:rsidRPr="007D2963" w:rsidRDefault="00F23463" w:rsidP="007D2963">
            <w:pPr>
              <w:jc w:val="right"/>
              <w:rPr>
                <w:sz w:val="20"/>
                <w:szCs w:val="20"/>
              </w:rPr>
            </w:pPr>
            <w:r w:rsidRPr="007D2963">
              <w:rPr>
                <w:sz w:val="20"/>
                <w:szCs w:val="20"/>
              </w:rPr>
              <w:t>Приказом заведующего</w:t>
            </w:r>
          </w:p>
          <w:p w:rsidR="00F23463" w:rsidRPr="007D2963" w:rsidRDefault="00F23463" w:rsidP="007D2963">
            <w:pPr>
              <w:jc w:val="right"/>
              <w:rPr>
                <w:sz w:val="20"/>
                <w:szCs w:val="20"/>
              </w:rPr>
            </w:pPr>
            <w:r w:rsidRPr="007D2963">
              <w:rPr>
                <w:sz w:val="20"/>
                <w:szCs w:val="20"/>
              </w:rPr>
              <w:t>МБДОУ «Детский сад  № 21» г. Воркуты</w:t>
            </w:r>
          </w:p>
          <w:p w:rsidR="00F23463" w:rsidRPr="007D2963" w:rsidRDefault="00F23463" w:rsidP="007D2963">
            <w:pPr>
              <w:jc w:val="right"/>
              <w:rPr>
                <w:sz w:val="20"/>
                <w:szCs w:val="20"/>
              </w:rPr>
            </w:pPr>
            <w:r w:rsidRPr="007D2963">
              <w:rPr>
                <w:sz w:val="20"/>
                <w:szCs w:val="20"/>
              </w:rPr>
              <w:t>№ 222 от «30» августа 2017г.</w:t>
            </w:r>
          </w:p>
        </w:tc>
      </w:tr>
    </w:tbl>
    <w:p w:rsidR="00F23463" w:rsidRPr="00863988" w:rsidRDefault="00F23463" w:rsidP="008926C4">
      <w:r w:rsidRPr="00863988">
        <w:t xml:space="preserve">                                      </w:t>
      </w:r>
    </w:p>
    <w:p w:rsidR="00F23463" w:rsidRPr="00863988" w:rsidRDefault="00F23463" w:rsidP="008926C4"/>
    <w:p w:rsidR="00F23463" w:rsidRPr="00863988" w:rsidRDefault="00F23463" w:rsidP="008926C4"/>
    <w:p w:rsidR="00F23463" w:rsidRPr="008926C4" w:rsidRDefault="00F23463" w:rsidP="008926C4">
      <w:pPr>
        <w:jc w:val="center"/>
        <w:rPr>
          <w:b/>
          <w:sz w:val="28"/>
          <w:szCs w:val="28"/>
        </w:rPr>
      </w:pPr>
      <w:r w:rsidRPr="008926C4">
        <w:rPr>
          <w:b/>
          <w:sz w:val="28"/>
          <w:szCs w:val="28"/>
        </w:rPr>
        <w:t>Перспективный план работы педагога-психолога</w:t>
      </w:r>
    </w:p>
    <w:p w:rsidR="00F23463" w:rsidRPr="008926C4" w:rsidRDefault="00F23463" w:rsidP="008926C4">
      <w:pPr>
        <w:jc w:val="center"/>
        <w:rPr>
          <w:b/>
          <w:sz w:val="28"/>
          <w:szCs w:val="28"/>
        </w:rPr>
      </w:pPr>
      <w:r w:rsidRPr="008926C4">
        <w:rPr>
          <w:b/>
          <w:sz w:val="28"/>
          <w:szCs w:val="28"/>
        </w:rPr>
        <w:t xml:space="preserve">Муниципального бюджетного дошкольного образовательного учреждения </w:t>
      </w:r>
    </w:p>
    <w:p w:rsidR="00F23463" w:rsidRPr="008926C4" w:rsidRDefault="00F23463" w:rsidP="008926C4">
      <w:pPr>
        <w:jc w:val="center"/>
        <w:rPr>
          <w:b/>
          <w:sz w:val="28"/>
          <w:szCs w:val="28"/>
        </w:rPr>
      </w:pPr>
      <w:r>
        <w:rPr>
          <w:b/>
          <w:sz w:val="28"/>
          <w:szCs w:val="28"/>
        </w:rPr>
        <w:t>«Детский сад №21</w:t>
      </w:r>
      <w:r w:rsidRPr="008926C4">
        <w:rPr>
          <w:b/>
          <w:sz w:val="28"/>
          <w:szCs w:val="28"/>
        </w:rPr>
        <w:t xml:space="preserve"> «</w:t>
      </w:r>
      <w:r>
        <w:rPr>
          <w:b/>
          <w:sz w:val="28"/>
          <w:szCs w:val="28"/>
        </w:rPr>
        <w:t>Умка</w:t>
      </w:r>
      <w:r w:rsidRPr="008926C4">
        <w:rPr>
          <w:b/>
          <w:sz w:val="28"/>
          <w:szCs w:val="28"/>
        </w:rPr>
        <w:t>» г.</w:t>
      </w:r>
      <w:r>
        <w:rPr>
          <w:b/>
          <w:sz w:val="28"/>
          <w:szCs w:val="28"/>
        </w:rPr>
        <w:t xml:space="preserve"> </w:t>
      </w:r>
      <w:r w:rsidRPr="008926C4">
        <w:rPr>
          <w:b/>
          <w:sz w:val="28"/>
          <w:szCs w:val="28"/>
        </w:rPr>
        <w:t>Воркуты</w:t>
      </w:r>
    </w:p>
    <w:p w:rsidR="00F23463" w:rsidRDefault="00F23463" w:rsidP="008926C4">
      <w:pPr>
        <w:jc w:val="center"/>
        <w:rPr>
          <w:b/>
          <w:sz w:val="28"/>
          <w:szCs w:val="28"/>
        </w:rPr>
      </w:pPr>
      <w:r>
        <w:rPr>
          <w:b/>
          <w:sz w:val="28"/>
          <w:szCs w:val="28"/>
        </w:rPr>
        <w:t>на 2017 – 2018</w:t>
      </w:r>
      <w:r w:rsidRPr="008926C4">
        <w:rPr>
          <w:b/>
          <w:sz w:val="28"/>
          <w:szCs w:val="28"/>
        </w:rPr>
        <w:t xml:space="preserve"> учебный год</w:t>
      </w:r>
    </w:p>
    <w:p w:rsidR="00F23463" w:rsidRDefault="00F23463" w:rsidP="008926C4">
      <w:pPr>
        <w:jc w:val="center"/>
        <w:rPr>
          <w:b/>
          <w:sz w:val="28"/>
          <w:szCs w:val="28"/>
        </w:rPr>
      </w:pPr>
    </w:p>
    <w:p w:rsidR="00F23463" w:rsidRDefault="00F23463" w:rsidP="008926C4">
      <w:pPr>
        <w:jc w:val="center"/>
        <w:rPr>
          <w:b/>
          <w:sz w:val="28"/>
          <w:szCs w:val="28"/>
        </w:rPr>
      </w:pPr>
    </w:p>
    <w:p w:rsidR="00F23463" w:rsidRDefault="00F23463" w:rsidP="008926C4">
      <w:pPr>
        <w:jc w:val="center"/>
        <w:rPr>
          <w:b/>
          <w:sz w:val="28"/>
          <w:szCs w:val="28"/>
        </w:rPr>
      </w:pPr>
    </w:p>
    <w:p w:rsidR="00F23463" w:rsidRDefault="00F23463" w:rsidP="008926C4">
      <w:pPr>
        <w:jc w:val="center"/>
        <w:rPr>
          <w:b/>
          <w:sz w:val="28"/>
          <w:szCs w:val="28"/>
        </w:rPr>
      </w:pPr>
    </w:p>
    <w:p w:rsidR="00F23463" w:rsidRDefault="00F23463" w:rsidP="008926C4">
      <w:r w:rsidRPr="00D12F4B">
        <w:t xml:space="preserve">                                                                                                                                                                                </w:t>
      </w:r>
    </w:p>
    <w:p w:rsidR="00F23463" w:rsidRDefault="00F23463" w:rsidP="008926C4"/>
    <w:p w:rsidR="00F23463" w:rsidRDefault="00F23463" w:rsidP="008926C4"/>
    <w:p w:rsidR="00F23463" w:rsidRDefault="00F23463" w:rsidP="008926C4"/>
    <w:p w:rsidR="00F23463" w:rsidRPr="00D12F4B" w:rsidRDefault="00F23463" w:rsidP="00FE2D5A">
      <w:pPr>
        <w:ind w:left="10635" w:firstLine="709"/>
      </w:pPr>
      <w:r w:rsidRPr="00D12F4B">
        <w:t>Педагог – психолог:</w:t>
      </w:r>
    </w:p>
    <w:p w:rsidR="00F23463" w:rsidRPr="00D12F4B" w:rsidRDefault="00F23463" w:rsidP="008926C4">
      <w:r w:rsidRPr="00D12F4B">
        <w:t xml:space="preserve">                                                  </w:t>
      </w:r>
      <w:r>
        <w:t xml:space="preserve">      </w:t>
      </w:r>
      <w:r>
        <w:tab/>
      </w:r>
      <w:r>
        <w:tab/>
      </w:r>
      <w:r>
        <w:tab/>
      </w:r>
      <w:r>
        <w:tab/>
      </w:r>
      <w:r>
        <w:tab/>
      </w:r>
      <w:r>
        <w:tab/>
      </w:r>
      <w:r>
        <w:tab/>
      </w:r>
      <w:r>
        <w:tab/>
      </w:r>
      <w:r>
        <w:tab/>
      </w:r>
      <w:r>
        <w:tab/>
      </w:r>
      <w:r>
        <w:tab/>
        <w:t xml:space="preserve">            Гудков Виталий Андреевич</w:t>
      </w:r>
    </w:p>
    <w:p w:rsidR="00F23463" w:rsidRPr="003A4CCA" w:rsidRDefault="00F23463" w:rsidP="008926C4">
      <w:pPr>
        <w:ind w:firstLine="6946"/>
        <w:rPr>
          <w:b/>
        </w:rPr>
      </w:pPr>
    </w:p>
    <w:p w:rsidR="00F23463" w:rsidRDefault="00F23463" w:rsidP="00FE2D5A">
      <w:pPr>
        <w:ind w:firstLine="709"/>
        <w:jc w:val="both"/>
        <w:rPr>
          <w:b/>
        </w:rPr>
      </w:pPr>
    </w:p>
    <w:p w:rsidR="00F23463" w:rsidRDefault="00F23463" w:rsidP="00FE2D5A">
      <w:pPr>
        <w:ind w:firstLine="709"/>
        <w:jc w:val="both"/>
        <w:rPr>
          <w:b/>
        </w:rPr>
      </w:pPr>
    </w:p>
    <w:p w:rsidR="00F23463" w:rsidRDefault="00F23463" w:rsidP="00FE2D5A">
      <w:pPr>
        <w:ind w:firstLine="709"/>
        <w:jc w:val="both"/>
        <w:rPr>
          <w:b/>
        </w:rPr>
      </w:pPr>
    </w:p>
    <w:p w:rsidR="00F23463" w:rsidRPr="000A13C5" w:rsidRDefault="00F23463" w:rsidP="00FE2D5A">
      <w:pPr>
        <w:ind w:firstLine="709"/>
        <w:jc w:val="both"/>
      </w:pPr>
      <w:r w:rsidRPr="000A13C5">
        <w:rPr>
          <w:b/>
        </w:rPr>
        <w:t>Приоритетное направление деятельности педагога-психолога:</w:t>
      </w:r>
      <w:r w:rsidRPr="000A13C5">
        <w:t xml:space="preserve"> Создание оптимальных условий для охраны и укрепления психического здоровья детей, через взаимодействие с семьей для обеспечения полноценного развит</w:t>
      </w:r>
      <w:r>
        <w:t xml:space="preserve">ия ребенка. </w:t>
      </w:r>
    </w:p>
    <w:p w:rsidR="00F23463" w:rsidRDefault="00F23463" w:rsidP="008926C4">
      <w:pPr>
        <w:jc w:val="both"/>
        <w:rPr>
          <w:sz w:val="28"/>
          <w:szCs w:val="28"/>
        </w:rPr>
      </w:pPr>
    </w:p>
    <w:tbl>
      <w:tblPr>
        <w:tblW w:w="14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2962"/>
        <w:gridCol w:w="5859"/>
        <w:gridCol w:w="2879"/>
        <w:gridCol w:w="2519"/>
      </w:tblGrid>
      <w:tr w:rsidR="00F23463" w:rsidRPr="002154CF" w:rsidTr="00267F55">
        <w:trPr>
          <w:jc w:val="center"/>
        </w:trPr>
        <w:tc>
          <w:tcPr>
            <w:tcW w:w="3611" w:type="dxa"/>
            <w:gridSpan w:val="2"/>
            <w:vAlign w:val="center"/>
          </w:tcPr>
          <w:p w:rsidR="00F23463" w:rsidRPr="00E37D1C" w:rsidRDefault="00F23463" w:rsidP="00E37D1C">
            <w:pPr>
              <w:jc w:val="center"/>
              <w:rPr>
                <w:b/>
              </w:rPr>
            </w:pPr>
            <w:r w:rsidRPr="00E37D1C">
              <w:rPr>
                <w:b/>
              </w:rPr>
              <w:t>Направление деятельности</w:t>
            </w:r>
          </w:p>
        </w:tc>
        <w:tc>
          <w:tcPr>
            <w:tcW w:w="11257" w:type="dxa"/>
            <w:gridSpan w:val="3"/>
            <w:vAlign w:val="center"/>
          </w:tcPr>
          <w:p w:rsidR="00F23463" w:rsidRPr="00E37D1C" w:rsidRDefault="00F23463" w:rsidP="00FF367E">
            <w:pPr>
              <w:pStyle w:val="ListParagraph"/>
              <w:numPr>
                <w:ilvl w:val="0"/>
                <w:numId w:val="26"/>
              </w:numPr>
              <w:suppressAutoHyphens w:val="0"/>
              <w:contextualSpacing/>
              <w:jc w:val="center"/>
              <w:rPr>
                <w:b/>
              </w:rPr>
            </w:pPr>
            <w:r w:rsidRPr="00E37D1C">
              <w:rPr>
                <w:b/>
              </w:rPr>
              <w:t>Психопрофилактическая работа</w:t>
            </w:r>
          </w:p>
          <w:p w:rsidR="00F23463" w:rsidRPr="00E37D1C" w:rsidRDefault="00F23463" w:rsidP="007A547E">
            <w:pPr>
              <w:pStyle w:val="ListParagraph"/>
              <w:rPr>
                <w:b/>
              </w:rPr>
            </w:pPr>
          </w:p>
        </w:tc>
      </w:tr>
      <w:tr w:rsidR="00F23463" w:rsidRPr="002154CF" w:rsidTr="00267F55">
        <w:trPr>
          <w:jc w:val="center"/>
        </w:trPr>
        <w:tc>
          <w:tcPr>
            <w:tcW w:w="649" w:type="dxa"/>
          </w:tcPr>
          <w:p w:rsidR="00F23463" w:rsidRPr="00E37D1C" w:rsidRDefault="00F23463" w:rsidP="00E37D1C">
            <w:pPr>
              <w:jc w:val="both"/>
              <w:rPr>
                <w:b/>
              </w:rPr>
            </w:pPr>
            <w:r w:rsidRPr="00E37D1C">
              <w:rPr>
                <w:b/>
              </w:rPr>
              <w:t>№</w:t>
            </w:r>
          </w:p>
          <w:p w:rsidR="00F23463" w:rsidRPr="00E37D1C" w:rsidRDefault="00F23463" w:rsidP="00E37D1C">
            <w:pPr>
              <w:jc w:val="both"/>
              <w:rPr>
                <w:b/>
              </w:rPr>
            </w:pPr>
            <w:r w:rsidRPr="00E37D1C">
              <w:rPr>
                <w:b/>
              </w:rPr>
              <w:t>п/п</w:t>
            </w:r>
          </w:p>
        </w:tc>
        <w:tc>
          <w:tcPr>
            <w:tcW w:w="2962" w:type="dxa"/>
            <w:vAlign w:val="center"/>
          </w:tcPr>
          <w:p w:rsidR="00F23463" w:rsidRPr="00E37D1C" w:rsidRDefault="00F23463" w:rsidP="00E37D1C">
            <w:pPr>
              <w:jc w:val="center"/>
              <w:rPr>
                <w:b/>
              </w:rPr>
            </w:pPr>
            <w:r w:rsidRPr="00E37D1C">
              <w:rPr>
                <w:b/>
              </w:rPr>
              <w:t>Цель работы</w:t>
            </w:r>
          </w:p>
        </w:tc>
        <w:tc>
          <w:tcPr>
            <w:tcW w:w="5859" w:type="dxa"/>
            <w:vAlign w:val="center"/>
          </w:tcPr>
          <w:p w:rsidR="00F23463" w:rsidRPr="00E37D1C" w:rsidRDefault="00F23463" w:rsidP="00E37D1C">
            <w:pPr>
              <w:jc w:val="center"/>
              <w:rPr>
                <w:b/>
              </w:rPr>
            </w:pPr>
            <w:r w:rsidRPr="00E37D1C">
              <w:rPr>
                <w:b/>
              </w:rPr>
              <w:t>Вид деятельности</w:t>
            </w:r>
          </w:p>
        </w:tc>
        <w:tc>
          <w:tcPr>
            <w:tcW w:w="2879" w:type="dxa"/>
            <w:vAlign w:val="center"/>
          </w:tcPr>
          <w:p w:rsidR="00F23463" w:rsidRPr="00E37D1C" w:rsidRDefault="00F23463" w:rsidP="00E37D1C">
            <w:pPr>
              <w:jc w:val="center"/>
              <w:rPr>
                <w:b/>
              </w:rPr>
            </w:pPr>
            <w:r w:rsidRPr="00E37D1C">
              <w:rPr>
                <w:b/>
              </w:rPr>
              <w:t xml:space="preserve">Объект </w:t>
            </w:r>
          </w:p>
          <w:p w:rsidR="00F23463" w:rsidRPr="00E37D1C" w:rsidRDefault="00F23463" w:rsidP="00E37D1C">
            <w:pPr>
              <w:jc w:val="center"/>
              <w:rPr>
                <w:b/>
              </w:rPr>
            </w:pPr>
            <w:r w:rsidRPr="00E37D1C">
              <w:rPr>
                <w:b/>
              </w:rPr>
              <w:t>деятельности</w:t>
            </w:r>
          </w:p>
        </w:tc>
        <w:tc>
          <w:tcPr>
            <w:tcW w:w="2519" w:type="dxa"/>
            <w:vAlign w:val="center"/>
          </w:tcPr>
          <w:p w:rsidR="00F23463" w:rsidRPr="00E37D1C" w:rsidRDefault="00F23463" w:rsidP="00E37D1C">
            <w:pPr>
              <w:jc w:val="center"/>
              <w:rPr>
                <w:b/>
              </w:rPr>
            </w:pPr>
            <w:r w:rsidRPr="00E37D1C">
              <w:rPr>
                <w:b/>
              </w:rPr>
              <w:t>Сроки, периодичность</w:t>
            </w:r>
          </w:p>
        </w:tc>
      </w:tr>
      <w:tr w:rsidR="00F23463" w:rsidRPr="002154CF" w:rsidTr="00267F55">
        <w:trPr>
          <w:trHeight w:val="1095"/>
          <w:jc w:val="center"/>
        </w:trPr>
        <w:tc>
          <w:tcPr>
            <w:tcW w:w="649" w:type="dxa"/>
            <w:vMerge w:val="restart"/>
          </w:tcPr>
          <w:p w:rsidR="00F23463" w:rsidRPr="002154CF" w:rsidRDefault="00F23463" w:rsidP="00E37D1C">
            <w:pPr>
              <w:jc w:val="both"/>
            </w:pPr>
            <w:r w:rsidRPr="00E37D1C">
              <w:rPr>
                <w:lang w:val="en-US"/>
              </w:rPr>
              <w:t>1</w:t>
            </w:r>
            <w:r w:rsidRPr="002154CF">
              <w:t>.1</w:t>
            </w:r>
          </w:p>
        </w:tc>
        <w:tc>
          <w:tcPr>
            <w:tcW w:w="2962" w:type="dxa"/>
            <w:vMerge w:val="restart"/>
          </w:tcPr>
          <w:p w:rsidR="00F23463" w:rsidRPr="002154CF" w:rsidRDefault="00F23463" w:rsidP="00E37D1C">
            <w:pPr>
              <w:jc w:val="both"/>
            </w:pPr>
            <w:r w:rsidRPr="002154CF">
              <w:t>Создание условий для полноценного психического развития ребенка</w:t>
            </w:r>
          </w:p>
        </w:tc>
        <w:tc>
          <w:tcPr>
            <w:tcW w:w="5859" w:type="dxa"/>
          </w:tcPr>
          <w:p w:rsidR="00F23463" w:rsidRPr="00E37D1C" w:rsidRDefault="00F23463" w:rsidP="00FF367E">
            <w:pPr>
              <w:pStyle w:val="NoSpacing"/>
              <w:numPr>
                <w:ilvl w:val="0"/>
                <w:numId w:val="62"/>
              </w:numPr>
              <w:tabs>
                <w:tab w:val="left" w:pos="223"/>
              </w:tabs>
              <w:ind w:left="0" w:firstLine="0"/>
              <w:rPr>
                <w:rFonts w:ascii="Times New Roman" w:hAnsi="Times New Roman" w:cs="Times New Roman"/>
                <w:sz w:val="24"/>
                <w:szCs w:val="24"/>
              </w:rPr>
            </w:pPr>
            <w:r w:rsidRPr="00E37D1C">
              <w:rPr>
                <w:rFonts w:ascii="Times New Roman" w:hAnsi="Times New Roman" w:cs="Times New Roman"/>
                <w:sz w:val="24"/>
                <w:szCs w:val="24"/>
              </w:rPr>
              <w:t xml:space="preserve">Оказание помощи в период адаптации. Консультации для родителей: «Причины дезадаптации ребенка в ДОУ»; </w:t>
            </w:r>
            <w:r w:rsidRPr="00E37D1C">
              <w:rPr>
                <w:rFonts w:ascii="Times New Roman" w:hAnsi="Times New Roman" w:cs="Times New Roman"/>
                <w:bCs/>
                <w:sz w:val="24"/>
                <w:szCs w:val="24"/>
              </w:rPr>
              <w:t>«Роль родителей в адаптации ребёнка в детском саду».</w:t>
            </w:r>
          </w:p>
        </w:tc>
        <w:tc>
          <w:tcPr>
            <w:tcW w:w="2879" w:type="dxa"/>
            <w:vAlign w:val="center"/>
          </w:tcPr>
          <w:p w:rsidR="00F23463" w:rsidRPr="002154CF" w:rsidRDefault="00F23463" w:rsidP="00E37D1C">
            <w:pPr>
              <w:jc w:val="center"/>
            </w:pPr>
            <w:r w:rsidRPr="002154CF">
              <w:t>Дети</w:t>
            </w:r>
          </w:p>
          <w:p w:rsidR="00F23463" w:rsidRPr="002154CF" w:rsidRDefault="00F23463" w:rsidP="00E37D1C">
            <w:pPr>
              <w:jc w:val="center"/>
            </w:pPr>
            <w:r w:rsidRPr="002154CF">
              <w:t>Родители</w:t>
            </w:r>
          </w:p>
          <w:p w:rsidR="00F23463" w:rsidRPr="002154CF" w:rsidRDefault="00F23463" w:rsidP="00E37D1C">
            <w:pPr>
              <w:jc w:val="center"/>
            </w:pPr>
            <w:r w:rsidRPr="002154CF">
              <w:t>Педагоги</w:t>
            </w:r>
          </w:p>
          <w:p w:rsidR="00F23463" w:rsidRPr="002154CF" w:rsidRDefault="00F23463" w:rsidP="00E37D1C">
            <w:pPr>
              <w:jc w:val="center"/>
            </w:pPr>
          </w:p>
        </w:tc>
        <w:tc>
          <w:tcPr>
            <w:tcW w:w="2519" w:type="dxa"/>
          </w:tcPr>
          <w:p w:rsidR="00F23463" w:rsidRPr="002154CF" w:rsidRDefault="00F23463" w:rsidP="00E37D1C">
            <w:pPr>
              <w:jc w:val="center"/>
            </w:pPr>
          </w:p>
          <w:p w:rsidR="00F23463" w:rsidRPr="002154CF" w:rsidRDefault="00F23463" w:rsidP="00E37D1C">
            <w:pPr>
              <w:jc w:val="center"/>
            </w:pPr>
            <w:r w:rsidRPr="002154CF">
              <w:t xml:space="preserve">Сентябрь, </w:t>
            </w:r>
          </w:p>
          <w:p w:rsidR="00F23463" w:rsidRPr="002154CF" w:rsidRDefault="00F23463" w:rsidP="00E37D1C">
            <w:pPr>
              <w:jc w:val="center"/>
            </w:pPr>
            <w:r w:rsidRPr="002154CF">
              <w:t>октябрь</w:t>
            </w:r>
          </w:p>
        </w:tc>
      </w:tr>
      <w:tr w:rsidR="00F23463" w:rsidRPr="002154CF" w:rsidTr="00267F55">
        <w:trPr>
          <w:trHeight w:val="860"/>
          <w:jc w:val="center"/>
        </w:trPr>
        <w:tc>
          <w:tcPr>
            <w:tcW w:w="649" w:type="dxa"/>
            <w:vMerge/>
          </w:tcPr>
          <w:p w:rsidR="00F23463" w:rsidRPr="00E37D1C" w:rsidRDefault="00F23463" w:rsidP="00E37D1C">
            <w:pPr>
              <w:jc w:val="both"/>
              <w:rPr>
                <w:lang w:val="en-US"/>
              </w:rPr>
            </w:pPr>
          </w:p>
        </w:tc>
        <w:tc>
          <w:tcPr>
            <w:tcW w:w="2962" w:type="dxa"/>
            <w:vMerge/>
          </w:tcPr>
          <w:p w:rsidR="00F23463" w:rsidRPr="002154CF" w:rsidRDefault="00F23463" w:rsidP="00E37D1C">
            <w:pPr>
              <w:jc w:val="both"/>
            </w:pPr>
          </w:p>
        </w:tc>
        <w:tc>
          <w:tcPr>
            <w:tcW w:w="5859" w:type="dxa"/>
          </w:tcPr>
          <w:p w:rsidR="00F23463" w:rsidRPr="00E37D1C" w:rsidRDefault="00F23463" w:rsidP="00FF367E">
            <w:pPr>
              <w:pStyle w:val="NoSpacing"/>
              <w:numPr>
                <w:ilvl w:val="0"/>
                <w:numId w:val="62"/>
              </w:numPr>
              <w:tabs>
                <w:tab w:val="left" w:pos="223"/>
              </w:tabs>
              <w:ind w:left="0" w:firstLine="0"/>
              <w:rPr>
                <w:rFonts w:ascii="Times New Roman" w:hAnsi="Times New Roman" w:cs="Times New Roman"/>
                <w:sz w:val="24"/>
                <w:szCs w:val="24"/>
              </w:rPr>
            </w:pPr>
            <w:r w:rsidRPr="00E37D1C">
              <w:rPr>
                <w:rFonts w:ascii="Times New Roman" w:hAnsi="Times New Roman" w:cs="Times New Roman"/>
                <w:sz w:val="24"/>
                <w:szCs w:val="24"/>
              </w:rPr>
              <w:t xml:space="preserve">Консультация для педагогов «Рекомендации персоналу ДОУ для успешной адаптации малыша» </w:t>
            </w:r>
          </w:p>
        </w:tc>
        <w:tc>
          <w:tcPr>
            <w:tcW w:w="2879" w:type="dxa"/>
          </w:tcPr>
          <w:p w:rsidR="00F23463" w:rsidRPr="00A97CD9" w:rsidRDefault="00F23463" w:rsidP="00E37D1C">
            <w:pPr>
              <w:pStyle w:val="NoSpacing"/>
              <w:jc w:val="center"/>
              <w:rPr>
                <w:rFonts w:ascii="Times New Roman" w:hAnsi="Times New Roman" w:cs="Times New Roman"/>
                <w:sz w:val="24"/>
                <w:szCs w:val="24"/>
              </w:rPr>
            </w:pPr>
            <w:r w:rsidRPr="00A97CD9">
              <w:rPr>
                <w:rFonts w:ascii="Times New Roman" w:hAnsi="Times New Roman" w:cs="Times New Roman"/>
                <w:sz w:val="24"/>
                <w:szCs w:val="24"/>
              </w:rPr>
              <w:t>Дети</w:t>
            </w:r>
          </w:p>
          <w:p w:rsidR="00F23463" w:rsidRPr="00A97CD9" w:rsidRDefault="00F23463" w:rsidP="00E37D1C">
            <w:pPr>
              <w:pStyle w:val="NoSpacing"/>
              <w:jc w:val="center"/>
              <w:rPr>
                <w:rFonts w:ascii="Times New Roman" w:hAnsi="Times New Roman" w:cs="Times New Roman"/>
                <w:sz w:val="24"/>
                <w:szCs w:val="24"/>
              </w:rPr>
            </w:pPr>
            <w:r w:rsidRPr="00A97CD9">
              <w:rPr>
                <w:rFonts w:ascii="Times New Roman" w:hAnsi="Times New Roman" w:cs="Times New Roman"/>
                <w:sz w:val="24"/>
                <w:szCs w:val="24"/>
              </w:rPr>
              <w:t>Родители</w:t>
            </w:r>
          </w:p>
          <w:p w:rsidR="00F23463" w:rsidRPr="00E37D1C" w:rsidRDefault="00F23463" w:rsidP="00E37D1C">
            <w:pPr>
              <w:pStyle w:val="NoSpacing"/>
              <w:jc w:val="center"/>
              <w:rPr>
                <w:szCs w:val="20"/>
              </w:rPr>
            </w:pPr>
            <w:r w:rsidRPr="00A97CD9">
              <w:rPr>
                <w:rFonts w:ascii="Times New Roman" w:hAnsi="Times New Roman" w:cs="Times New Roman"/>
                <w:sz w:val="24"/>
                <w:szCs w:val="24"/>
              </w:rPr>
              <w:t>Педагоги</w:t>
            </w:r>
          </w:p>
        </w:tc>
        <w:tc>
          <w:tcPr>
            <w:tcW w:w="2519" w:type="dxa"/>
            <w:vAlign w:val="center"/>
          </w:tcPr>
          <w:p w:rsidR="00F23463" w:rsidRPr="002154CF" w:rsidRDefault="00F23463" w:rsidP="00E37D1C">
            <w:pPr>
              <w:jc w:val="center"/>
            </w:pPr>
            <w:r w:rsidRPr="002154CF">
              <w:t>Сентябрь,</w:t>
            </w:r>
          </w:p>
          <w:p w:rsidR="00F23463" w:rsidRPr="002154CF" w:rsidRDefault="00F23463" w:rsidP="00E37D1C">
            <w:pPr>
              <w:jc w:val="center"/>
            </w:pPr>
            <w:r w:rsidRPr="002154CF">
              <w:t>октябрь</w:t>
            </w:r>
          </w:p>
        </w:tc>
      </w:tr>
      <w:tr w:rsidR="00F23463" w:rsidRPr="002154CF" w:rsidTr="0065059F">
        <w:trPr>
          <w:trHeight w:val="565"/>
          <w:jc w:val="center"/>
        </w:trPr>
        <w:tc>
          <w:tcPr>
            <w:tcW w:w="649" w:type="dxa"/>
            <w:vMerge/>
          </w:tcPr>
          <w:p w:rsidR="00F23463" w:rsidRPr="002154CF" w:rsidRDefault="00F23463" w:rsidP="00E37D1C">
            <w:pPr>
              <w:jc w:val="both"/>
            </w:pPr>
          </w:p>
        </w:tc>
        <w:tc>
          <w:tcPr>
            <w:tcW w:w="2962" w:type="dxa"/>
            <w:vMerge/>
          </w:tcPr>
          <w:p w:rsidR="00F23463" w:rsidRPr="002154CF" w:rsidRDefault="00F23463" w:rsidP="00E37D1C">
            <w:pPr>
              <w:jc w:val="both"/>
            </w:pPr>
          </w:p>
        </w:tc>
        <w:tc>
          <w:tcPr>
            <w:tcW w:w="5859" w:type="dxa"/>
          </w:tcPr>
          <w:p w:rsidR="00F23463" w:rsidRPr="00E37D1C" w:rsidRDefault="00F23463" w:rsidP="00FF367E">
            <w:pPr>
              <w:pStyle w:val="NoSpacing"/>
              <w:numPr>
                <w:ilvl w:val="0"/>
                <w:numId w:val="62"/>
              </w:numPr>
              <w:tabs>
                <w:tab w:val="left" w:pos="223"/>
              </w:tabs>
              <w:ind w:left="0" w:firstLine="0"/>
              <w:rPr>
                <w:rFonts w:ascii="Times New Roman" w:hAnsi="Times New Roman" w:cs="Times New Roman"/>
                <w:sz w:val="24"/>
                <w:szCs w:val="24"/>
              </w:rPr>
            </w:pPr>
            <w:r w:rsidRPr="00E37D1C">
              <w:rPr>
                <w:rFonts w:ascii="Times New Roman" w:hAnsi="Times New Roman" w:cs="Times New Roman"/>
                <w:sz w:val="24"/>
                <w:szCs w:val="24"/>
              </w:rPr>
              <w:t>Изучение медицинской документации для определения направлений индивидуальной работы.</w:t>
            </w:r>
          </w:p>
        </w:tc>
        <w:tc>
          <w:tcPr>
            <w:tcW w:w="2879" w:type="dxa"/>
            <w:vAlign w:val="center"/>
          </w:tcPr>
          <w:p w:rsidR="00F23463" w:rsidRPr="002154CF" w:rsidRDefault="00F23463" w:rsidP="00E37D1C">
            <w:pPr>
              <w:jc w:val="center"/>
            </w:pPr>
            <w:r>
              <w:t>Медицинские карты воспитанников</w:t>
            </w:r>
          </w:p>
        </w:tc>
        <w:tc>
          <w:tcPr>
            <w:tcW w:w="2519" w:type="dxa"/>
            <w:vAlign w:val="center"/>
          </w:tcPr>
          <w:p w:rsidR="00F23463" w:rsidRPr="002154CF" w:rsidRDefault="00F23463" w:rsidP="00E37D1C">
            <w:pPr>
              <w:jc w:val="center"/>
            </w:pPr>
            <w:r w:rsidRPr="002154CF">
              <w:t>Сентябрь</w:t>
            </w:r>
          </w:p>
        </w:tc>
      </w:tr>
      <w:tr w:rsidR="00F23463" w:rsidRPr="002154CF" w:rsidTr="00267F55">
        <w:trPr>
          <w:trHeight w:val="637"/>
          <w:jc w:val="center"/>
        </w:trPr>
        <w:tc>
          <w:tcPr>
            <w:tcW w:w="649" w:type="dxa"/>
            <w:vMerge/>
          </w:tcPr>
          <w:p w:rsidR="00F23463" w:rsidRPr="00E37D1C" w:rsidRDefault="00F23463" w:rsidP="00E37D1C">
            <w:pPr>
              <w:jc w:val="both"/>
              <w:rPr>
                <w:lang w:val="en-US"/>
              </w:rPr>
            </w:pPr>
          </w:p>
        </w:tc>
        <w:tc>
          <w:tcPr>
            <w:tcW w:w="2962" w:type="dxa"/>
            <w:vMerge/>
          </w:tcPr>
          <w:p w:rsidR="00F23463" w:rsidRPr="002154CF" w:rsidRDefault="00F23463" w:rsidP="00E37D1C">
            <w:pPr>
              <w:jc w:val="both"/>
            </w:pPr>
          </w:p>
        </w:tc>
        <w:tc>
          <w:tcPr>
            <w:tcW w:w="5859" w:type="dxa"/>
          </w:tcPr>
          <w:p w:rsidR="00F23463" w:rsidRPr="00E37D1C" w:rsidRDefault="00F23463" w:rsidP="00FF367E">
            <w:pPr>
              <w:pStyle w:val="NoSpacing"/>
              <w:numPr>
                <w:ilvl w:val="0"/>
                <w:numId w:val="62"/>
              </w:numPr>
              <w:tabs>
                <w:tab w:val="left" w:pos="223"/>
              </w:tabs>
              <w:ind w:left="0" w:firstLine="0"/>
              <w:rPr>
                <w:rFonts w:ascii="Times New Roman" w:hAnsi="Times New Roman" w:cs="Times New Roman"/>
                <w:sz w:val="24"/>
                <w:szCs w:val="24"/>
              </w:rPr>
            </w:pPr>
            <w:r w:rsidRPr="00E37D1C">
              <w:rPr>
                <w:rFonts w:ascii="Times New Roman" w:hAnsi="Times New Roman" w:cs="Times New Roman"/>
                <w:sz w:val="24"/>
                <w:szCs w:val="24"/>
              </w:rPr>
              <w:t>Посещение групповых занятий с целью создания благоприятных условий воспитанников в процессе образовательных мероприятий</w:t>
            </w:r>
          </w:p>
        </w:tc>
        <w:tc>
          <w:tcPr>
            <w:tcW w:w="2879" w:type="dxa"/>
            <w:vAlign w:val="center"/>
          </w:tcPr>
          <w:p w:rsidR="00F23463" w:rsidRPr="002154CF" w:rsidRDefault="00F23463" w:rsidP="00E37D1C">
            <w:pPr>
              <w:jc w:val="center"/>
            </w:pPr>
            <w:r w:rsidRPr="002154CF">
              <w:t>Педагоги,</w:t>
            </w:r>
          </w:p>
          <w:p w:rsidR="00F23463" w:rsidRPr="002154CF" w:rsidRDefault="00F23463" w:rsidP="00E37D1C">
            <w:pPr>
              <w:jc w:val="center"/>
            </w:pPr>
            <w:r w:rsidRPr="002154CF">
              <w:t>дети</w:t>
            </w:r>
          </w:p>
        </w:tc>
        <w:tc>
          <w:tcPr>
            <w:tcW w:w="2519" w:type="dxa"/>
            <w:vAlign w:val="center"/>
          </w:tcPr>
          <w:p w:rsidR="00F23463" w:rsidRPr="002154CF" w:rsidRDefault="00F23463" w:rsidP="00E37D1C">
            <w:pPr>
              <w:jc w:val="center"/>
            </w:pPr>
            <w:r w:rsidRPr="002154CF">
              <w:t>в течение года</w:t>
            </w:r>
          </w:p>
        </w:tc>
      </w:tr>
      <w:tr w:rsidR="00F23463" w:rsidRPr="002154CF" w:rsidTr="0065059F">
        <w:trPr>
          <w:trHeight w:val="1123"/>
          <w:jc w:val="center"/>
        </w:trPr>
        <w:tc>
          <w:tcPr>
            <w:tcW w:w="649" w:type="dxa"/>
            <w:vMerge/>
          </w:tcPr>
          <w:p w:rsidR="00F23463" w:rsidRPr="00E37D1C" w:rsidRDefault="00F23463" w:rsidP="00E37D1C">
            <w:pPr>
              <w:jc w:val="both"/>
              <w:rPr>
                <w:lang w:val="en-US"/>
              </w:rPr>
            </w:pPr>
          </w:p>
        </w:tc>
        <w:tc>
          <w:tcPr>
            <w:tcW w:w="2962" w:type="dxa"/>
            <w:vMerge/>
          </w:tcPr>
          <w:p w:rsidR="00F23463" w:rsidRPr="002154CF" w:rsidRDefault="00F23463" w:rsidP="00E37D1C">
            <w:pPr>
              <w:jc w:val="both"/>
            </w:pPr>
          </w:p>
        </w:tc>
        <w:tc>
          <w:tcPr>
            <w:tcW w:w="5859" w:type="dxa"/>
          </w:tcPr>
          <w:p w:rsidR="00F23463" w:rsidRPr="00E37D1C" w:rsidRDefault="00F23463" w:rsidP="00FF367E">
            <w:pPr>
              <w:pStyle w:val="NoSpacing"/>
              <w:numPr>
                <w:ilvl w:val="0"/>
                <w:numId w:val="62"/>
              </w:numPr>
              <w:tabs>
                <w:tab w:val="left" w:pos="223"/>
              </w:tabs>
              <w:ind w:left="0" w:firstLine="0"/>
              <w:rPr>
                <w:rFonts w:ascii="Times New Roman" w:hAnsi="Times New Roman" w:cs="Times New Roman"/>
                <w:sz w:val="24"/>
                <w:szCs w:val="24"/>
              </w:rPr>
            </w:pPr>
            <w:r w:rsidRPr="00E37D1C">
              <w:rPr>
                <w:rFonts w:ascii="Times New Roman" w:hAnsi="Times New Roman" w:cs="Times New Roman"/>
                <w:sz w:val="24"/>
                <w:szCs w:val="24"/>
              </w:rPr>
              <w:t>Наблюдение за взаимодействием ребенок-ребенок, ребенок-воспитатель в свободной деятельности, для создания благоприятного психологического климата в группе.</w:t>
            </w:r>
          </w:p>
        </w:tc>
        <w:tc>
          <w:tcPr>
            <w:tcW w:w="2879" w:type="dxa"/>
            <w:vAlign w:val="center"/>
          </w:tcPr>
          <w:p w:rsidR="00F23463" w:rsidRPr="002154CF" w:rsidRDefault="00F23463" w:rsidP="00E37D1C">
            <w:pPr>
              <w:jc w:val="center"/>
            </w:pPr>
            <w:r w:rsidRPr="002154CF">
              <w:t>Педагоги,</w:t>
            </w:r>
          </w:p>
          <w:p w:rsidR="00F23463" w:rsidRPr="002154CF" w:rsidRDefault="00F23463" w:rsidP="00E37D1C">
            <w:pPr>
              <w:jc w:val="center"/>
            </w:pPr>
            <w:r w:rsidRPr="002154CF">
              <w:t>дети</w:t>
            </w:r>
          </w:p>
        </w:tc>
        <w:tc>
          <w:tcPr>
            <w:tcW w:w="2519" w:type="dxa"/>
            <w:vAlign w:val="center"/>
          </w:tcPr>
          <w:p w:rsidR="00F23463" w:rsidRPr="002154CF" w:rsidRDefault="00F23463" w:rsidP="00E37D1C">
            <w:pPr>
              <w:jc w:val="center"/>
            </w:pPr>
            <w:r w:rsidRPr="002154CF">
              <w:t>в течение года</w:t>
            </w:r>
          </w:p>
        </w:tc>
      </w:tr>
      <w:tr w:rsidR="00F23463" w:rsidRPr="002154CF" w:rsidTr="00267F55">
        <w:trPr>
          <w:trHeight w:val="562"/>
          <w:jc w:val="center"/>
        </w:trPr>
        <w:tc>
          <w:tcPr>
            <w:tcW w:w="649" w:type="dxa"/>
            <w:vMerge w:val="restart"/>
          </w:tcPr>
          <w:p w:rsidR="00F23463" w:rsidRPr="002154CF" w:rsidRDefault="00F23463" w:rsidP="00E37D1C">
            <w:pPr>
              <w:jc w:val="both"/>
            </w:pPr>
            <w:r w:rsidRPr="002154CF">
              <w:t>1.2</w:t>
            </w:r>
          </w:p>
        </w:tc>
        <w:tc>
          <w:tcPr>
            <w:tcW w:w="2962" w:type="dxa"/>
            <w:vMerge w:val="restart"/>
          </w:tcPr>
          <w:p w:rsidR="00F23463" w:rsidRPr="002154CF" w:rsidRDefault="00F23463" w:rsidP="00E37D1C">
            <w:pPr>
              <w:jc w:val="both"/>
            </w:pPr>
            <w:r w:rsidRPr="002154CF">
              <w:t>Формирование у педагогов, младших воспитателей и родителей потребности в психологических знаниях, желания использовать их в интересах ребенка и собственного развития</w:t>
            </w:r>
          </w:p>
        </w:tc>
        <w:tc>
          <w:tcPr>
            <w:tcW w:w="5859" w:type="dxa"/>
          </w:tcPr>
          <w:p w:rsidR="00F23463" w:rsidRPr="00D12F4B" w:rsidRDefault="00F23463" w:rsidP="00FF367E">
            <w:pPr>
              <w:numPr>
                <w:ilvl w:val="0"/>
                <w:numId w:val="61"/>
              </w:numPr>
              <w:tabs>
                <w:tab w:val="left" w:pos="223"/>
              </w:tabs>
              <w:ind w:left="0" w:firstLine="0"/>
            </w:pPr>
            <w:r>
              <w:t>Теоретико</w:t>
            </w:r>
            <w:r w:rsidRPr="00195975">
              <w:t>–</w:t>
            </w:r>
            <w:r>
              <w:t>практический семинар для педагогов</w:t>
            </w:r>
            <w:r w:rsidRPr="00D12F4B">
              <w:t>: «</w:t>
            </w:r>
            <w:r w:rsidRPr="0033450E">
              <w:t>Предупреждение и разрешение конфликтов в процессе педагогического взаимодействия с родителями воспитанников ДОУ</w:t>
            </w:r>
            <w:r w:rsidRPr="00D12F4B">
              <w:t>»</w:t>
            </w:r>
          </w:p>
        </w:tc>
        <w:tc>
          <w:tcPr>
            <w:tcW w:w="2879" w:type="dxa"/>
          </w:tcPr>
          <w:p w:rsidR="00F23463" w:rsidRPr="00D12F4B" w:rsidRDefault="00F23463" w:rsidP="00E37D1C">
            <w:pPr>
              <w:jc w:val="center"/>
            </w:pPr>
            <w:r w:rsidRPr="00D12F4B">
              <w:t xml:space="preserve">Старший воспитатель, </w:t>
            </w:r>
          </w:p>
          <w:p w:rsidR="00F23463" w:rsidRPr="00D12F4B" w:rsidRDefault="00F23463" w:rsidP="00E37D1C">
            <w:pPr>
              <w:jc w:val="center"/>
            </w:pPr>
            <w:r w:rsidRPr="00D12F4B">
              <w:t xml:space="preserve">педагоги </w:t>
            </w:r>
          </w:p>
        </w:tc>
        <w:tc>
          <w:tcPr>
            <w:tcW w:w="2519" w:type="dxa"/>
            <w:vAlign w:val="center"/>
          </w:tcPr>
          <w:p w:rsidR="00F23463" w:rsidRPr="002154CF" w:rsidRDefault="00F23463" w:rsidP="00E37D1C">
            <w:pPr>
              <w:jc w:val="center"/>
            </w:pPr>
            <w:r w:rsidRPr="002154CF">
              <w:t>Ноябрь</w:t>
            </w:r>
          </w:p>
        </w:tc>
      </w:tr>
      <w:tr w:rsidR="00F23463" w:rsidRPr="002154CF" w:rsidTr="00267F55">
        <w:trPr>
          <w:jc w:val="center"/>
        </w:trPr>
        <w:tc>
          <w:tcPr>
            <w:tcW w:w="0" w:type="auto"/>
            <w:vMerge/>
            <w:vAlign w:val="center"/>
          </w:tcPr>
          <w:p w:rsidR="00F23463" w:rsidRPr="002154CF" w:rsidRDefault="00F23463" w:rsidP="007A547E"/>
        </w:tc>
        <w:tc>
          <w:tcPr>
            <w:tcW w:w="0" w:type="auto"/>
            <w:vMerge/>
            <w:vAlign w:val="center"/>
          </w:tcPr>
          <w:p w:rsidR="00F23463" w:rsidRPr="002154CF" w:rsidRDefault="00F23463" w:rsidP="007A547E"/>
        </w:tc>
        <w:tc>
          <w:tcPr>
            <w:tcW w:w="5859" w:type="dxa"/>
          </w:tcPr>
          <w:p w:rsidR="00F23463" w:rsidRPr="00D12F4B" w:rsidRDefault="00F23463" w:rsidP="00FF367E">
            <w:pPr>
              <w:numPr>
                <w:ilvl w:val="0"/>
                <w:numId w:val="61"/>
              </w:numPr>
              <w:tabs>
                <w:tab w:val="left" w:pos="223"/>
              </w:tabs>
              <w:ind w:left="0" w:firstLine="0"/>
              <w:jc w:val="both"/>
            </w:pPr>
            <w:r>
              <w:t xml:space="preserve">Консультация для родителей </w:t>
            </w:r>
            <w:r w:rsidRPr="00D12F4B">
              <w:t>«Особенности формирования механизмов психологической защиты у детей дошкольного возраста»</w:t>
            </w:r>
          </w:p>
        </w:tc>
        <w:tc>
          <w:tcPr>
            <w:tcW w:w="2879" w:type="dxa"/>
          </w:tcPr>
          <w:p w:rsidR="00F23463" w:rsidRPr="00D12F4B" w:rsidRDefault="00F23463" w:rsidP="00E37D1C">
            <w:pPr>
              <w:jc w:val="center"/>
            </w:pPr>
            <w:r w:rsidRPr="00D12F4B">
              <w:t>Старший воспитатель,</w:t>
            </w:r>
          </w:p>
          <w:p w:rsidR="00F23463" w:rsidRPr="00D12F4B" w:rsidRDefault="00F23463" w:rsidP="00E37D1C">
            <w:pPr>
              <w:jc w:val="center"/>
            </w:pPr>
            <w:r w:rsidRPr="00D12F4B">
              <w:t>педагоги</w:t>
            </w:r>
          </w:p>
        </w:tc>
        <w:tc>
          <w:tcPr>
            <w:tcW w:w="2519" w:type="dxa"/>
            <w:vAlign w:val="center"/>
          </w:tcPr>
          <w:p w:rsidR="00F23463" w:rsidRPr="002154CF" w:rsidRDefault="00F23463" w:rsidP="00E37D1C">
            <w:pPr>
              <w:jc w:val="center"/>
            </w:pPr>
            <w:r w:rsidRPr="002154CF">
              <w:t>Февраль</w:t>
            </w:r>
          </w:p>
        </w:tc>
      </w:tr>
      <w:tr w:rsidR="00F23463" w:rsidRPr="002154CF" w:rsidTr="00267F55">
        <w:trPr>
          <w:trHeight w:val="556"/>
          <w:jc w:val="center"/>
        </w:trPr>
        <w:tc>
          <w:tcPr>
            <w:tcW w:w="0" w:type="auto"/>
            <w:vMerge/>
            <w:vAlign w:val="center"/>
          </w:tcPr>
          <w:p w:rsidR="00F23463" w:rsidRPr="002154CF" w:rsidRDefault="00F23463" w:rsidP="007A547E"/>
        </w:tc>
        <w:tc>
          <w:tcPr>
            <w:tcW w:w="0" w:type="auto"/>
            <w:vMerge/>
            <w:vAlign w:val="center"/>
          </w:tcPr>
          <w:p w:rsidR="00F23463" w:rsidRPr="002154CF" w:rsidRDefault="00F23463" w:rsidP="007A547E"/>
        </w:tc>
        <w:tc>
          <w:tcPr>
            <w:tcW w:w="5859" w:type="dxa"/>
          </w:tcPr>
          <w:p w:rsidR="00F23463" w:rsidRPr="00D12F4B" w:rsidRDefault="00F23463" w:rsidP="00FF367E">
            <w:pPr>
              <w:numPr>
                <w:ilvl w:val="0"/>
                <w:numId w:val="61"/>
              </w:numPr>
              <w:tabs>
                <w:tab w:val="left" w:pos="223"/>
              </w:tabs>
              <w:ind w:left="0" w:firstLine="0"/>
              <w:jc w:val="both"/>
            </w:pPr>
            <w:r w:rsidRPr="00D12F4B">
              <w:t xml:space="preserve">Консультация: </w:t>
            </w:r>
            <w:r>
              <w:t xml:space="preserve">педагогов </w:t>
            </w:r>
            <w:r w:rsidRPr="00D12F4B">
              <w:t>«</w:t>
            </w:r>
            <w:r>
              <w:t>Синдром эмоционального выгорания у педагогов</w:t>
            </w:r>
            <w:r w:rsidRPr="00D12F4B">
              <w:t>»</w:t>
            </w:r>
          </w:p>
        </w:tc>
        <w:tc>
          <w:tcPr>
            <w:tcW w:w="2879" w:type="dxa"/>
          </w:tcPr>
          <w:p w:rsidR="00F23463" w:rsidRPr="00D12F4B" w:rsidRDefault="00F23463" w:rsidP="00E37D1C">
            <w:pPr>
              <w:jc w:val="center"/>
            </w:pPr>
            <w:r w:rsidRPr="00D12F4B">
              <w:t>Старший воспитатель,</w:t>
            </w:r>
          </w:p>
          <w:p w:rsidR="00F23463" w:rsidRPr="00D12F4B" w:rsidRDefault="00F23463" w:rsidP="00E37D1C">
            <w:pPr>
              <w:jc w:val="center"/>
            </w:pPr>
            <w:r w:rsidRPr="00D12F4B">
              <w:t>педагоги</w:t>
            </w:r>
          </w:p>
        </w:tc>
        <w:tc>
          <w:tcPr>
            <w:tcW w:w="2519" w:type="dxa"/>
          </w:tcPr>
          <w:p w:rsidR="00F23463" w:rsidRPr="00A97CD9" w:rsidRDefault="00F23463" w:rsidP="00E37D1C">
            <w:pPr>
              <w:pStyle w:val="NoSpacing"/>
              <w:jc w:val="center"/>
              <w:rPr>
                <w:rFonts w:ascii="Times New Roman" w:hAnsi="Times New Roman" w:cs="Times New Roman"/>
                <w:sz w:val="24"/>
                <w:szCs w:val="24"/>
              </w:rPr>
            </w:pPr>
            <w:r w:rsidRPr="00A97CD9">
              <w:rPr>
                <w:rFonts w:ascii="Times New Roman" w:hAnsi="Times New Roman" w:cs="Times New Roman"/>
                <w:sz w:val="24"/>
                <w:szCs w:val="24"/>
              </w:rPr>
              <w:t>Март</w:t>
            </w:r>
          </w:p>
        </w:tc>
      </w:tr>
      <w:tr w:rsidR="00F23463" w:rsidRPr="002154CF" w:rsidTr="00267F55">
        <w:trPr>
          <w:trHeight w:val="955"/>
          <w:jc w:val="center"/>
        </w:trPr>
        <w:tc>
          <w:tcPr>
            <w:tcW w:w="0" w:type="auto"/>
            <w:vMerge/>
          </w:tcPr>
          <w:p w:rsidR="00F23463" w:rsidRPr="002154CF" w:rsidRDefault="00F23463" w:rsidP="00E37D1C">
            <w:pPr>
              <w:spacing w:before="100" w:beforeAutospacing="1" w:after="100" w:afterAutospacing="1"/>
            </w:pPr>
          </w:p>
        </w:tc>
        <w:tc>
          <w:tcPr>
            <w:tcW w:w="0" w:type="auto"/>
            <w:vMerge/>
          </w:tcPr>
          <w:p w:rsidR="00F23463" w:rsidRPr="002154CF" w:rsidRDefault="00F23463" w:rsidP="00E37D1C">
            <w:pPr>
              <w:spacing w:before="100" w:beforeAutospacing="1" w:after="100" w:afterAutospacing="1"/>
            </w:pPr>
          </w:p>
        </w:tc>
        <w:tc>
          <w:tcPr>
            <w:tcW w:w="5859" w:type="dxa"/>
          </w:tcPr>
          <w:p w:rsidR="00F23463" w:rsidRPr="00E37D1C" w:rsidRDefault="00F23463" w:rsidP="00FF367E">
            <w:pPr>
              <w:pStyle w:val="NoSpacing"/>
              <w:numPr>
                <w:ilvl w:val="0"/>
                <w:numId w:val="61"/>
              </w:numPr>
              <w:tabs>
                <w:tab w:val="left" w:pos="223"/>
              </w:tabs>
              <w:ind w:left="0" w:firstLine="0"/>
              <w:rPr>
                <w:rFonts w:ascii="Times New Roman" w:hAnsi="Times New Roman" w:cs="Times New Roman"/>
                <w:sz w:val="24"/>
                <w:szCs w:val="24"/>
              </w:rPr>
            </w:pPr>
            <w:r w:rsidRPr="00E37D1C">
              <w:rPr>
                <w:rFonts w:ascii="Times New Roman" w:hAnsi="Times New Roman" w:cs="Times New Roman"/>
                <w:sz w:val="24"/>
                <w:szCs w:val="24"/>
              </w:rPr>
              <w:t>Круглый стол для родителей «Гармонизация межличностных отношений «ребёнок – родитель» в семье»</w:t>
            </w:r>
          </w:p>
        </w:tc>
        <w:tc>
          <w:tcPr>
            <w:tcW w:w="2879" w:type="dxa"/>
            <w:vAlign w:val="center"/>
          </w:tcPr>
          <w:p w:rsidR="00F23463" w:rsidRPr="00D12F4B" w:rsidRDefault="00F23463" w:rsidP="00E37D1C">
            <w:pPr>
              <w:spacing w:before="100" w:beforeAutospacing="1" w:after="100" w:afterAutospacing="1"/>
              <w:jc w:val="center"/>
            </w:pPr>
            <w:r w:rsidRPr="00D12F4B">
              <w:t xml:space="preserve">Родители </w:t>
            </w:r>
          </w:p>
        </w:tc>
        <w:tc>
          <w:tcPr>
            <w:tcW w:w="2519" w:type="dxa"/>
            <w:vAlign w:val="center"/>
          </w:tcPr>
          <w:p w:rsidR="00F23463" w:rsidRPr="002154CF" w:rsidRDefault="00F23463" w:rsidP="00E37D1C">
            <w:pPr>
              <w:spacing w:before="100" w:beforeAutospacing="1" w:after="100" w:afterAutospacing="1"/>
              <w:jc w:val="center"/>
            </w:pPr>
            <w:r w:rsidRPr="002154CF">
              <w:t>Январь</w:t>
            </w:r>
          </w:p>
        </w:tc>
      </w:tr>
      <w:tr w:rsidR="00F23463" w:rsidRPr="002154CF" w:rsidTr="0065059F">
        <w:trPr>
          <w:trHeight w:val="734"/>
          <w:jc w:val="center"/>
        </w:trPr>
        <w:tc>
          <w:tcPr>
            <w:tcW w:w="0" w:type="auto"/>
            <w:tcBorders>
              <w:top w:val="nil"/>
            </w:tcBorders>
          </w:tcPr>
          <w:p w:rsidR="00F23463" w:rsidRPr="002154CF" w:rsidRDefault="00F23463" w:rsidP="00E37D1C">
            <w:pPr>
              <w:spacing w:before="100" w:beforeAutospacing="1" w:after="100" w:afterAutospacing="1"/>
            </w:pPr>
          </w:p>
        </w:tc>
        <w:tc>
          <w:tcPr>
            <w:tcW w:w="0" w:type="auto"/>
            <w:vMerge/>
          </w:tcPr>
          <w:p w:rsidR="00F23463" w:rsidRPr="002154CF" w:rsidRDefault="00F23463" w:rsidP="00E37D1C">
            <w:pPr>
              <w:spacing w:before="100" w:beforeAutospacing="1" w:after="100" w:afterAutospacing="1"/>
            </w:pPr>
          </w:p>
        </w:tc>
        <w:tc>
          <w:tcPr>
            <w:tcW w:w="5859" w:type="dxa"/>
          </w:tcPr>
          <w:p w:rsidR="00F23463" w:rsidRPr="00E37D1C" w:rsidRDefault="00F23463" w:rsidP="00FF367E">
            <w:pPr>
              <w:pStyle w:val="NoSpacing"/>
              <w:numPr>
                <w:ilvl w:val="0"/>
                <w:numId w:val="61"/>
              </w:numPr>
              <w:tabs>
                <w:tab w:val="left" w:pos="223"/>
              </w:tabs>
              <w:ind w:left="0" w:firstLine="0"/>
              <w:rPr>
                <w:rFonts w:ascii="Times New Roman" w:hAnsi="Times New Roman" w:cs="Times New Roman"/>
                <w:sz w:val="24"/>
                <w:szCs w:val="24"/>
              </w:rPr>
            </w:pPr>
            <w:r w:rsidRPr="00E37D1C">
              <w:rPr>
                <w:rFonts w:ascii="Times New Roman" w:hAnsi="Times New Roman" w:cs="Times New Roman"/>
                <w:sz w:val="24"/>
                <w:szCs w:val="24"/>
              </w:rPr>
              <w:t>Мастер-класс «Индивидуализация образовательного процесса»</w:t>
            </w:r>
          </w:p>
        </w:tc>
        <w:tc>
          <w:tcPr>
            <w:tcW w:w="2879" w:type="dxa"/>
            <w:vAlign w:val="center"/>
          </w:tcPr>
          <w:p w:rsidR="00F23463" w:rsidRPr="00D12F4B" w:rsidRDefault="00F23463" w:rsidP="00E37D1C">
            <w:pPr>
              <w:spacing w:before="100" w:beforeAutospacing="1" w:after="100" w:afterAutospacing="1"/>
              <w:jc w:val="center"/>
            </w:pPr>
            <w:r>
              <w:t>Педагоги, старший воспитатель</w:t>
            </w:r>
          </w:p>
        </w:tc>
        <w:tc>
          <w:tcPr>
            <w:tcW w:w="2519" w:type="dxa"/>
            <w:vAlign w:val="center"/>
          </w:tcPr>
          <w:p w:rsidR="00F23463" w:rsidRPr="002154CF" w:rsidRDefault="00F23463" w:rsidP="00E37D1C">
            <w:pPr>
              <w:spacing w:before="100" w:beforeAutospacing="1" w:after="100" w:afterAutospacing="1"/>
              <w:jc w:val="center"/>
            </w:pPr>
            <w:r>
              <w:t>Декабрь</w:t>
            </w:r>
          </w:p>
        </w:tc>
      </w:tr>
      <w:tr w:rsidR="00F23463" w:rsidRPr="002154CF" w:rsidTr="00267F55">
        <w:trPr>
          <w:jc w:val="center"/>
        </w:trPr>
        <w:tc>
          <w:tcPr>
            <w:tcW w:w="649" w:type="dxa"/>
          </w:tcPr>
          <w:p w:rsidR="00F23463" w:rsidRPr="002154CF" w:rsidRDefault="00F23463" w:rsidP="00E37D1C">
            <w:pPr>
              <w:jc w:val="both"/>
            </w:pPr>
          </w:p>
        </w:tc>
        <w:tc>
          <w:tcPr>
            <w:tcW w:w="2962" w:type="dxa"/>
          </w:tcPr>
          <w:p w:rsidR="00F23463" w:rsidRDefault="00F23463" w:rsidP="00267F55">
            <w:pPr>
              <w:pStyle w:val="ListParagraph"/>
              <w:suppressAutoHyphens w:val="0"/>
              <w:ind w:left="0"/>
              <w:contextualSpacing/>
              <w:jc w:val="center"/>
              <w:rPr>
                <w:b/>
              </w:rPr>
            </w:pPr>
          </w:p>
          <w:p w:rsidR="00F23463" w:rsidRPr="00267F55" w:rsidRDefault="00F23463" w:rsidP="00267F55">
            <w:pPr>
              <w:pStyle w:val="ListParagraph"/>
              <w:suppressAutoHyphens w:val="0"/>
              <w:ind w:left="0"/>
              <w:contextualSpacing/>
              <w:rPr>
                <w:b/>
              </w:rPr>
            </w:pPr>
          </w:p>
        </w:tc>
        <w:tc>
          <w:tcPr>
            <w:tcW w:w="11257" w:type="dxa"/>
            <w:gridSpan w:val="3"/>
          </w:tcPr>
          <w:p w:rsidR="00F23463" w:rsidRPr="00267F55" w:rsidRDefault="00F23463" w:rsidP="00FF367E">
            <w:pPr>
              <w:pStyle w:val="ListParagraph"/>
              <w:numPr>
                <w:ilvl w:val="0"/>
                <w:numId w:val="26"/>
              </w:numPr>
              <w:suppressAutoHyphens w:val="0"/>
              <w:ind w:left="0" w:firstLine="0"/>
              <w:contextualSpacing/>
              <w:jc w:val="center"/>
              <w:rPr>
                <w:b/>
              </w:rPr>
            </w:pPr>
            <w:r w:rsidRPr="00267F55">
              <w:rPr>
                <w:b/>
              </w:rPr>
              <w:t>Психодиагностическая работа</w:t>
            </w:r>
          </w:p>
          <w:p w:rsidR="00F23463" w:rsidRPr="00267F55" w:rsidRDefault="00F23463" w:rsidP="00267F55">
            <w:pPr>
              <w:pStyle w:val="ListParagraph"/>
              <w:ind w:left="0"/>
              <w:contextualSpacing/>
              <w:rPr>
                <w:b/>
              </w:rPr>
            </w:pPr>
          </w:p>
        </w:tc>
      </w:tr>
      <w:tr w:rsidR="00F23463" w:rsidRPr="002154CF" w:rsidTr="00267F55">
        <w:trPr>
          <w:jc w:val="center"/>
        </w:trPr>
        <w:tc>
          <w:tcPr>
            <w:tcW w:w="649" w:type="dxa"/>
            <w:vMerge w:val="restart"/>
          </w:tcPr>
          <w:p w:rsidR="00F23463" w:rsidRPr="002154CF" w:rsidRDefault="00F23463" w:rsidP="00E37D1C">
            <w:pPr>
              <w:jc w:val="both"/>
            </w:pPr>
            <w:r w:rsidRPr="002154CF">
              <w:t>2.1</w:t>
            </w:r>
          </w:p>
        </w:tc>
        <w:tc>
          <w:tcPr>
            <w:tcW w:w="2962" w:type="dxa"/>
            <w:vMerge w:val="restart"/>
          </w:tcPr>
          <w:p w:rsidR="00F23463" w:rsidRPr="002154CF" w:rsidRDefault="00F23463" w:rsidP="00E37D1C">
            <w:pPr>
              <w:jc w:val="both"/>
            </w:pPr>
            <w:r w:rsidRPr="002154CF">
              <w:t>Психолого</w:t>
            </w:r>
            <w:r w:rsidRPr="00195975">
              <w:t>–</w:t>
            </w:r>
            <w:r w:rsidRPr="002154CF">
              <w:t xml:space="preserve">педагогическое изучение личности ребенка с целью определения хода его психологического развития, соответствия возрастным нормам, создания программ индивидуальной работы </w:t>
            </w:r>
          </w:p>
        </w:tc>
        <w:tc>
          <w:tcPr>
            <w:tcW w:w="5859" w:type="dxa"/>
          </w:tcPr>
          <w:p w:rsidR="00F23463" w:rsidRPr="002154CF" w:rsidRDefault="00F23463" w:rsidP="00FF367E">
            <w:pPr>
              <w:numPr>
                <w:ilvl w:val="0"/>
                <w:numId w:val="60"/>
              </w:numPr>
              <w:tabs>
                <w:tab w:val="left" w:pos="223"/>
              </w:tabs>
              <w:ind w:left="0" w:firstLine="0"/>
              <w:jc w:val="both"/>
            </w:pPr>
            <w:r w:rsidRPr="002154CF">
              <w:t>Диагностическое исследование детей на готовность к школе</w:t>
            </w:r>
          </w:p>
        </w:tc>
        <w:tc>
          <w:tcPr>
            <w:tcW w:w="2879" w:type="dxa"/>
          </w:tcPr>
          <w:p w:rsidR="00F23463" w:rsidRPr="002154CF" w:rsidRDefault="00F23463" w:rsidP="00E37D1C">
            <w:pPr>
              <w:jc w:val="center"/>
            </w:pPr>
            <w:r w:rsidRPr="002154CF">
              <w:t>Дети подготовительной группы</w:t>
            </w:r>
          </w:p>
        </w:tc>
        <w:tc>
          <w:tcPr>
            <w:tcW w:w="2519" w:type="dxa"/>
          </w:tcPr>
          <w:p w:rsidR="00F23463" w:rsidRPr="002154CF" w:rsidRDefault="00F23463" w:rsidP="00E37D1C">
            <w:pPr>
              <w:jc w:val="center"/>
            </w:pPr>
            <w:r w:rsidRPr="002154CF">
              <w:t xml:space="preserve">Сентябрь, </w:t>
            </w:r>
          </w:p>
          <w:p w:rsidR="00F23463" w:rsidRPr="002154CF" w:rsidRDefault="00F23463" w:rsidP="00E37D1C">
            <w:pPr>
              <w:jc w:val="center"/>
            </w:pPr>
            <w:r w:rsidRPr="002154CF">
              <w:t>октябрь</w:t>
            </w:r>
          </w:p>
        </w:tc>
      </w:tr>
      <w:tr w:rsidR="00F23463" w:rsidRPr="002154CF" w:rsidTr="00267F55">
        <w:trPr>
          <w:jc w:val="center"/>
        </w:trPr>
        <w:tc>
          <w:tcPr>
            <w:tcW w:w="649" w:type="dxa"/>
            <w:vMerge/>
          </w:tcPr>
          <w:p w:rsidR="00F23463" w:rsidRPr="002154CF" w:rsidRDefault="00F23463" w:rsidP="00E37D1C">
            <w:pPr>
              <w:jc w:val="both"/>
            </w:pPr>
          </w:p>
        </w:tc>
        <w:tc>
          <w:tcPr>
            <w:tcW w:w="2962" w:type="dxa"/>
            <w:vMerge/>
          </w:tcPr>
          <w:p w:rsidR="00F23463" w:rsidRPr="002154CF" w:rsidRDefault="00F23463" w:rsidP="00E37D1C">
            <w:pPr>
              <w:jc w:val="both"/>
            </w:pPr>
          </w:p>
        </w:tc>
        <w:tc>
          <w:tcPr>
            <w:tcW w:w="5859" w:type="dxa"/>
          </w:tcPr>
          <w:p w:rsidR="00F23463" w:rsidRPr="00D12F4B" w:rsidRDefault="00F23463" w:rsidP="00FF367E">
            <w:pPr>
              <w:numPr>
                <w:ilvl w:val="0"/>
                <w:numId w:val="60"/>
              </w:numPr>
              <w:tabs>
                <w:tab w:val="left" w:pos="223"/>
              </w:tabs>
              <w:ind w:left="0" w:firstLine="0"/>
              <w:jc w:val="both"/>
            </w:pPr>
            <w:r w:rsidRPr="00D12F4B">
              <w:t>Изучение с</w:t>
            </w:r>
            <w:r>
              <w:t>оответствия развития познавательных</w:t>
            </w:r>
            <w:r w:rsidRPr="00D12F4B">
              <w:t xml:space="preserve"> проц</w:t>
            </w:r>
            <w:r>
              <w:t>ессов возрастным нормам</w:t>
            </w:r>
            <w:r w:rsidRPr="00D12F4B">
              <w:t xml:space="preserve">, средней и старшей </w:t>
            </w:r>
            <w:r>
              <w:t xml:space="preserve">и подготовительных </w:t>
            </w:r>
            <w:r w:rsidRPr="00D12F4B">
              <w:t>групп</w:t>
            </w:r>
          </w:p>
        </w:tc>
        <w:tc>
          <w:tcPr>
            <w:tcW w:w="2879" w:type="dxa"/>
            <w:vAlign w:val="center"/>
          </w:tcPr>
          <w:p w:rsidR="00F23463" w:rsidRPr="002154CF" w:rsidRDefault="00F23463" w:rsidP="00E37D1C">
            <w:pPr>
              <w:jc w:val="center"/>
            </w:pPr>
            <w:r>
              <w:t>Д</w:t>
            </w:r>
            <w:r w:rsidRPr="002154CF">
              <w:t>ети</w:t>
            </w:r>
          </w:p>
        </w:tc>
        <w:tc>
          <w:tcPr>
            <w:tcW w:w="2519" w:type="dxa"/>
            <w:vAlign w:val="center"/>
          </w:tcPr>
          <w:p w:rsidR="00F23463" w:rsidRPr="002154CF" w:rsidRDefault="00F23463" w:rsidP="00E37D1C">
            <w:pPr>
              <w:jc w:val="center"/>
            </w:pPr>
            <w:r w:rsidRPr="002154CF">
              <w:t xml:space="preserve">Октябрь, </w:t>
            </w:r>
          </w:p>
          <w:p w:rsidR="00F23463" w:rsidRPr="002154CF" w:rsidRDefault="00F23463" w:rsidP="00E37D1C">
            <w:pPr>
              <w:jc w:val="center"/>
            </w:pPr>
            <w:r w:rsidRPr="002154CF">
              <w:t>ноябрь</w:t>
            </w:r>
          </w:p>
        </w:tc>
      </w:tr>
      <w:tr w:rsidR="00F23463" w:rsidRPr="002154CF" w:rsidTr="00267F55">
        <w:trPr>
          <w:jc w:val="center"/>
        </w:trPr>
        <w:tc>
          <w:tcPr>
            <w:tcW w:w="649" w:type="dxa"/>
            <w:vMerge/>
          </w:tcPr>
          <w:p w:rsidR="00F23463" w:rsidRPr="002154CF" w:rsidRDefault="00F23463" w:rsidP="00E37D1C">
            <w:pPr>
              <w:jc w:val="both"/>
            </w:pPr>
          </w:p>
        </w:tc>
        <w:tc>
          <w:tcPr>
            <w:tcW w:w="2962" w:type="dxa"/>
            <w:vMerge/>
          </w:tcPr>
          <w:p w:rsidR="00F23463" w:rsidRPr="002154CF" w:rsidRDefault="00F23463" w:rsidP="00E37D1C">
            <w:pPr>
              <w:jc w:val="both"/>
            </w:pPr>
          </w:p>
        </w:tc>
        <w:tc>
          <w:tcPr>
            <w:tcW w:w="5859" w:type="dxa"/>
          </w:tcPr>
          <w:p w:rsidR="00F23463" w:rsidRPr="00D12F4B" w:rsidRDefault="00F23463" w:rsidP="00FF367E">
            <w:pPr>
              <w:numPr>
                <w:ilvl w:val="0"/>
                <w:numId w:val="60"/>
              </w:numPr>
              <w:tabs>
                <w:tab w:val="left" w:pos="223"/>
              </w:tabs>
              <w:ind w:left="0" w:firstLine="0"/>
              <w:jc w:val="both"/>
            </w:pPr>
            <w:r w:rsidRPr="00D12F4B">
              <w:t xml:space="preserve">Изучение </w:t>
            </w:r>
            <w:r>
              <w:t xml:space="preserve">уровня развития эмоционально-волевой сферы и личностного развития детей, </w:t>
            </w:r>
            <w:r w:rsidRPr="00D12F4B">
              <w:t xml:space="preserve"> </w:t>
            </w:r>
            <w:r>
              <w:t xml:space="preserve">средней, </w:t>
            </w:r>
            <w:r w:rsidRPr="00D12F4B">
              <w:t>старшей и подготовительной групп.</w:t>
            </w:r>
          </w:p>
        </w:tc>
        <w:tc>
          <w:tcPr>
            <w:tcW w:w="2879" w:type="dxa"/>
            <w:vAlign w:val="center"/>
          </w:tcPr>
          <w:p w:rsidR="00F23463" w:rsidRPr="002154CF" w:rsidRDefault="00F23463" w:rsidP="00E37D1C">
            <w:pPr>
              <w:jc w:val="center"/>
            </w:pPr>
            <w:r>
              <w:t>Д</w:t>
            </w:r>
            <w:r w:rsidRPr="002154CF">
              <w:t>ети</w:t>
            </w:r>
          </w:p>
        </w:tc>
        <w:tc>
          <w:tcPr>
            <w:tcW w:w="2519" w:type="dxa"/>
            <w:vAlign w:val="center"/>
          </w:tcPr>
          <w:p w:rsidR="00F23463" w:rsidRPr="002154CF" w:rsidRDefault="00F23463" w:rsidP="00E37D1C">
            <w:pPr>
              <w:jc w:val="center"/>
            </w:pPr>
            <w:r w:rsidRPr="002154CF">
              <w:t>в течение года</w:t>
            </w:r>
          </w:p>
        </w:tc>
      </w:tr>
      <w:tr w:rsidR="00F23463" w:rsidRPr="002154CF" w:rsidTr="00267F55">
        <w:trPr>
          <w:jc w:val="center"/>
        </w:trPr>
        <w:tc>
          <w:tcPr>
            <w:tcW w:w="0" w:type="auto"/>
            <w:vMerge/>
            <w:vAlign w:val="center"/>
          </w:tcPr>
          <w:p w:rsidR="00F23463" w:rsidRPr="002154CF" w:rsidRDefault="00F23463" w:rsidP="007A547E"/>
        </w:tc>
        <w:tc>
          <w:tcPr>
            <w:tcW w:w="0" w:type="auto"/>
            <w:vMerge/>
            <w:vAlign w:val="center"/>
          </w:tcPr>
          <w:p w:rsidR="00F23463" w:rsidRPr="002154CF" w:rsidRDefault="00F23463" w:rsidP="007A547E"/>
        </w:tc>
        <w:tc>
          <w:tcPr>
            <w:tcW w:w="5859" w:type="dxa"/>
          </w:tcPr>
          <w:p w:rsidR="00F23463" w:rsidRPr="00D12F4B" w:rsidRDefault="00F23463" w:rsidP="00FF367E">
            <w:pPr>
              <w:numPr>
                <w:ilvl w:val="0"/>
                <w:numId w:val="60"/>
              </w:numPr>
              <w:tabs>
                <w:tab w:val="left" w:pos="223"/>
              </w:tabs>
              <w:ind w:left="0" w:firstLine="0"/>
              <w:jc w:val="both"/>
            </w:pPr>
            <w:r>
              <w:t>Повторное обследование детей</w:t>
            </w:r>
            <w:r w:rsidRPr="00D12F4B">
              <w:t xml:space="preserve"> средней, старшей и подготовительной групп для определения эффективности коррекционно-развивающей работы с детьми.</w:t>
            </w:r>
          </w:p>
        </w:tc>
        <w:tc>
          <w:tcPr>
            <w:tcW w:w="2879" w:type="dxa"/>
            <w:vAlign w:val="center"/>
          </w:tcPr>
          <w:p w:rsidR="00F23463" w:rsidRPr="002154CF" w:rsidRDefault="00F23463" w:rsidP="00E37D1C">
            <w:pPr>
              <w:jc w:val="center"/>
            </w:pPr>
            <w:r>
              <w:t>Д</w:t>
            </w:r>
            <w:r w:rsidRPr="002154CF">
              <w:t>ети</w:t>
            </w:r>
          </w:p>
        </w:tc>
        <w:tc>
          <w:tcPr>
            <w:tcW w:w="2519" w:type="dxa"/>
            <w:vAlign w:val="center"/>
          </w:tcPr>
          <w:p w:rsidR="00F23463" w:rsidRPr="002154CF" w:rsidRDefault="00F23463" w:rsidP="00E37D1C">
            <w:pPr>
              <w:jc w:val="center"/>
            </w:pPr>
            <w:r w:rsidRPr="002154CF">
              <w:t xml:space="preserve">Март, </w:t>
            </w:r>
          </w:p>
          <w:p w:rsidR="00F23463" w:rsidRPr="002154CF" w:rsidRDefault="00F23463" w:rsidP="00E37D1C">
            <w:pPr>
              <w:jc w:val="center"/>
            </w:pPr>
            <w:r w:rsidRPr="002154CF">
              <w:t>апрель</w:t>
            </w:r>
          </w:p>
        </w:tc>
      </w:tr>
      <w:tr w:rsidR="00F23463" w:rsidRPr="002154CF" w:rsidTr="00267F55">
        <w:trPr>
          <w:trHeight w:val="562"/>
          <w:jc w:val="center"/>
        </w:trPr>
        <w:tc>
          <w:tcPr>
            <w:tcW w:w="0" w:type="auto"/>
            <w:vMerge/>
            <w:vAlign w:val="center"/>
          </w:tcPr>
          <w:p w:rsidR="00F23463" w:rsidRPr="002154CF" w:rsidRDefault="00F23463" w:rsidP="007A547E"/>
        </w:tc>
        <w:tc>
          <w:tcPr>
            <w:tcW w:w="0" w:type="auto"/>
            <w:vMerge/>
            <w:vAlign w:val="center"/>
          </w:tcPr>
          <w:p w:rsidR="00F23463" w:rsidRPr="002154CF" w:rsidRDefault="00F23463" w:rsidP="007A547E"/>
        </w:tc>
        <w:tc>
          <w:tcPr>
            <w:tcW w:w="5859" w:type="dxa"/>
          </w:tcPr>
          <w:p w:rsidR="00F23463" w:rsidRPr="00D12F4B" w:rsidRDefault="00F23463" w:rsidP="00FF367E">
            <w:pPr>
              <w:numPr>
                <w:ilvl w:val="0"/>
                <w:numId w:val="60"/>
              </w:numPr>
              <w:tabs>
                <w:tab w:val="left" w:pos="223"/>
              </w:tabs>
              <w:ind w:left="0" w:firstLine="0"/>
              <w:jc w:val="both"/>
            </w:pPr>
            <w:r w:rsidRPr="00D12F4B">
              <w:t>Изучение психологического климата в семье «Рисунок семьи»</w:t>
            </w:r>
          </w:p>
        </w:tc>
        <w:tc>
          <w:tcPr>
            <w:tcW w:w="2879" w:type="dxa"/>
            <w:vAlign w:val="center"/>
          </w:tcPr>
          <w:p w:rsidR="00F23463" w:rsidRPr="002154CF" w:rsidRDefault="00F23463" w:rsidP="00E37D1C">
            <w:pPr>
              <w:jc w:val="center"/>
            </w:pPr>
            <w:r>
              <w:t>Д</w:t>
            </w:r>
            <w:r w:rsidRPr="002154CF">
              <w:t xml:space="preserve">ети </w:t>
            </w:r>
          </w:p>
        </w:tc>
        <w:tc>
          <w:tcPr>
            <w:tcW w:w="2519" w:type="dxa"/>
            <w:vAlign w:val="center"/>
          </w:tcPr>
          <w:p w:rsidR="00F23463" w:rsidRPr="002154CF" w:rsidRDefault="00F23463" w:rsidP="00E37D1C">
            <w:pPr>
              <w:jc w:val="center"/>
            </w:pPr>
            <w:r w:rsidRPr="002154CF">
              <w:t>в течение года</w:t>
            </w:r>
          </w:p>
        </w:tc>
      </w:tr>
      <w:tr w:rsidR="00F23463" w:rsidRPr="002154CF" w:rsidTr="00267F55">
        <w:trPr>
          <w:jc w:val="center"/>
        </w:trPr>
        <w:tc>
          <w:tcPr>
            <w:tcW w:w="0" w:type="auto"/>
            <w:vMerge/>
            <w:vAlign w:val="center"/>
          </w:tcPr>
          <w:p w:rsidR="00F23463" w:rsidRPr="002154CF" w:rsidRDefault="00F23463" w:rsidP="007A547E"/>
        </w:tc>
        <w:tc>
          <w:tcPr>
            <w:tcW w:w="0" w:type="auto"/>
            <w:vMerge/>
            <w:vAlign w:val="center"/>
          </w:tcPr>
          <w:p w:rsidR="00F23463" w:rsidRPr="002154CF" w:rsidRDefault="00F23463" w:rsidP="007A547E"/>
        </w:tc>
        <w:tc>
          <w:tcPr>
            <w:tcW w:w="5859" w:type="dxa"/>
          </w:tcPr>
          <w:p w:rsidR="00F23463" w:rsidRPr="002154CF" w:rsidRDefault="00F23463" w:rsidP="00FF367E">
            <w:pPr>
              <w:numPr>
                <w:ilvl w:val="0"/>
                <w:numId w:val="60"/>
              </w:numPr>
              <w:tabs>
                <w:tab w:val="left" w:pos="223"/>
              </w:tabs>
              <w:ind w:left="0" w:firstLine="0"/>
              <w:jc w:val="both"/>
            </w:pPr>
            <w:r w:rsidRPr="002154CF">
              <w:t>Углубленная диагностика детей по запросам родителей и педагогов.</w:t>
            </w:r>
            <w:r w:rsidRPr="002154CF">
              <w:tab/>
            </w:r>
          </w:p>
        </w:tc>
        <w:tc>
          <w:tcPr>
            <w:tcW w:w="2879" w:type="dxa"/>
            <w:vAlign w:val="center"/>
          </w:tcPr>
          <w:p w:rsidR="00F23463" w:rsidRPr="002154CF" w:rsidRDefault="00F23463" w:rsidP="00E37D1C">
            <w:pPr>
              <w:jc w:val="center"/>
            </w:pPr>
            <w:r>
              <w:t>Д</w:t>
            </w:r>
            <w:r w:rsidRPr="002154CF">
              <w:t>ети</w:t>
            </w:r>
          </w:p>
        </w:tc>
        <w:tc>
          <w:tcPr>
            <w:tcW w:w="2519" w:type="dxa"/>
            <w:vAlign w:val="center"/>
          </w:tcPr>
          <w:p w:rsidR="00F23463" w:rsidRPr="002154CF" w:rsidRDefault="00F23463" w:rsidP="00E37D1C">
            <w:pPr>
              <w:jc w:val="center"/>
            </w:pPr>
            <w:r w:rsidRPr="002154CF">
              <w:t>в течение года</w:t>
            </w:r>
          </w:p>
        </w:tc>
      </w:tr>
      <w:tr w:rsidR="00F23463" w:rsidRPr="002154CF" w:rsidTr="00267F55">
        <w:trPr>
          <w:jc w:val="center"/>
        </w:trPr>
        <w:tc>
          <w:tcPr>
            <w:tcW w:w="0" w:type="auto"/>
            <w:vMerge/>
            <w:vAlign w:val="center"/>
          </w:tcPr>
          <w:p w:rsidR="00F23463" w:rsidRPr="002154CF" w:rsidRDefault="00F23463" w:rsidP="007A547E"/>
        </w:tc>
        <w:tc>
          <w:tcPr>
            <w:tcW w:w="0" w:type="auto"/>
            <w:vMerge/>
            <w:vAlign w:val="center"/>
          </w:tcPr>
          <w:p w:rsidR="00F23463" w:rsidRPr="002154CF" w:rsidRDefault="00F23463" w:rsidP="007A547E"/>
        </w:tc>
        <w:tc>
          <w:tcPr>
            <w:tcW w:w="5859" w:type="dxa"/>
          </w:tcPr>
          <w:p w:rsidR="00F23463" w:rsidRPr="002154CF" w:rsidRDefault="00F23463" w:rsidP="00FF367E">
            <w:pPr>
              <w:numPr>
                <w:ilvl w:val="0"/>
                <w:numId w:val="60"/>
              </w:numPr>
              <w:tabs>
                <w:tab w:val="left" w:pos="223"/>
              </w:tabs>
              <w:ind w:left="0" w:firstLine="0"/>
              <w:jc w:val="both"/>
            </w:pPr>
            <w:r w:rsidRPr="002154CF">
              <w:t>Выявление и углубленная диагностика талантливых и одаренных детей</w:t>
            </w:r>
          </w:p>
        </w:tc>
        <w:tc>
          <w:tcPr>
            <w:tcW w:w="2879" w:type="dxa"/>
            <w:vAlign w:val="center"/>
          </w:tcPr>
          <w:p w:rsidR="00F23463" w:rsidRPr="002154CF" w:rsidRDefault="00F23463" w:rsidP="00E37D1C">
            <w:pPr>
              <w:jc w:val="center"/>
            </w:pPr>
            <w:r>
              <w:t>Д</w:t>
            </w:r>
            <w:r w:rsidRPr="002154CF">
              <w:t xml:space="preserve">ети </w:t>
            </w:r>
          </w:p>
        </w:tc>
        <w:tc>
          <w:tcPr>
            <w:tcW w:w="2519" w:type="dxa"/>
            <w:vAlign w:val="center"/>
          </w:tcPr>
          <w:p w:rsidR="00F23463" w:rsidRPr="002154CF" w:rsidRDefault="00F23463" w:rsidP="00E37D1C">
            <w:pPr>
              <w:jc w:val="center"/>
            </w:pPr>
            <w:r w:rsidRPr="002154CF">
              <w:t xml:space="preserve">Октябрь, </w:t>
            </w:r>
          </w:p>
          <w:p w:rsidR="00F23463" w:rsidRPr="002154CF" w:rsidRDefault="00F23463" w:rsidP="00E37D1C">
            <w:pPr>
              <w:jc w:val="center"/>
            </w:pPr>
            <w:r w:rsidRPr="002154CF">
              <w:t>ноябрь</w:t>
            </w:r>
          </w:p>
        </w:tc>
      </w:tr>
      <w:tr w:rsidR="00F23463" w:rsidRPr="002154CF" w:rsidTr="00267F55">
        <w:trPr>
          <w:jc w:val="center"/>
        </w:trPr>
        <w:tc>
          <w:tcPr>
            <w:tcW w:w="649" w:type="dxa"/>
          </w:tcPr>
          <w:p w:rsidR="00F23463" w:rsidRPr="002154CF" w:rsidRDefault="00F23463" w:rsidP="00E37D1C">
            <w:pPr>
              <w:jc w:val="both"/>
            </w:pPr>
          </w:p>
        </w:tc>
        <w:tc>
          <w:tcPr>
            <w:tcW w:w="2962" w:type="dxa"/>
          </w:tcPr>
          <w:p w:rsidR="00F23463" w:rsidRDefault="00F23463" w:rsidP="00267F55">
            <w:pPr>
              <w:pStyle w:val="ListParagraph"/>
              <w:suppressAutoHyphens w:val="0"/>
              <w:ind w:left="0"/>
              <w:contextualSpacing/>
              <w:jc w:val="center"/>
              <w:rPr>
                <w:b/>
              </w:rPr>
            </w:pPr>
          </w:p>
          <w:p w:rsidR="00F23463" w:rsidRPr="002154CF" w:rsidRDefault="00F23463" w:rsidP="00267F55">
            <w:pPr>
              <w:pStyle w:val="ListParagraph"/>
              <w:ind w:left="0"/>
            </w:pPr>
          </w:p>
        </w:tc>
        <w:tc>
          <w:tcPr>
            <w:tcW w:w="11257" w:type="dxa"/>
            <w:gridSpan w:val="3"/>
          </w:tcPr>
          <w:p w:rsidR="00F23463" w:rsidRPr="00E37D1C" w:rsidRDefault="00F23463" w:rsidP="00FF367E">
            <w:pPr>
              <w:pStyle w:val="ListParagraph"/>
              <w:numPr>
                <w:ilvl w:val="0"/>
                <w:numId w:val="26"/>
              </w:numPr>
              <w:suppressAutoHyphens w:val="0"/>
              <w:ind w:left="0" w:firstLine="0"/>
              <w:contextualSpacing/>
              <w:jc w:val="center"/>
              <w:rPr>
                <w:b/>
              </w:rPr>
            </w:pPr>
            <w:r w:rsidRPr="00E37D1C">
              <w:rPr>
                <w:b/>
              </w:rPr>
              <w:t>Развивающая и сопровождающая работа</w:t>
            </w:r>
          </w:p>
          <w:p w:rsidR="00F23463" w:rsidRPr="002154CF" w:rsidRDefault="00F23463" w:rsidP="00267F55">
            <w:pPr>
              <w:pStyle w:val="ListParagraph"/>
              <w:ind w:left="0"/>
            </w:pPr>
          </w:p>
        </w:tc>
      </w:tr>
      <w:tr w:rsidR="00F23463" w:rsidRPr="002154CF" w:rsidTr="00267F55">
        <w:trPr>
          <w:jc w:val="center"/>
        </w:trPr>
        <w:tc>
          <w:tcPr>
            <w:tcW w:w="649" w:type="dxa"/>
            <w:vMerge w:val="restart"/>
          </w:tcPr>
          <w:p w:rsidR="00F23463" w:rsidRPr="002154CF" w:rsidRDefault="00F23463" w:rsidP="00E37D1C">
            <w:pPr>
              <w:jc w:val="both"/>
            </w:pPr>
            <w:r w:rsidRPr="002154CF">
              <w:t>3.1</w:t>
            </w:r>
          </w:p>
        </w:tc>
        <w:tc>
          <w:tcPr>
            <w:tcW w:w="2962" w:type="dxa"/>
            <w:vMerge w:val="restart"/>
          </w:tcPr>
          <w:p w:rsidR="00F23463" w:rsidRPr="002154CF" w:rsidRDefault="00F23463" w:rsidP="007A547E">
            <w:r w:rsidRPr="002154CF">
              <w:t>Активное воздействие психолога на развитие личности и индивидуальности ребенка</w:t>
            </w:r>
          </w:p>
        </w:tc>
        <w:tc>
          <w:tcPr>
            <w:tcW w:w="5859" w:type="dxa"/>
            <w:vAlign w:val="center"/>
          </w:tcPr>
          <w:p w:rsidR="00F23463" w:rsidRPr="009F2F28" w:rsidRDefault="00F23463" w:rsidP="00FF367E">
            <w:pPr>
              <w:numPr>
                <w:ilvl w:val="0"/>
                <w:numId w:val="59"/>
              </w:numPr>
              <w:tabs>
                <w:tab w:val="left" w:pos="223"/>
              </w:tabs>
              <w:ind w:left="0" w:firstLine="0"/>
            </w:pPr>
            <w:r w:rsidRPr="009F2F28">
              <w:t>Обновление банка данных одаренных и талантливых детей.</w:t>
            </w:r>
          </w:p>
        </w:tc>
        <w:tc>
          <w:tcPr>
            <w:tcW w:w="2879" w:type="dxa"/>
            <w:vAlign w:val="center"/>
          </w:tcPr>
          <w:p w:rsidR="00F23463" w:rsidRPr="009F2F28" w:rsidRDefault="00F23463" w:rsidP="00E37D1C">
            <w:pPr>
              <w:jc w:val="center"/>
            </w:pPr>
            <w:r w:rsidRPr="009F2F28">
              <w:t xml:space="preserve">Педагоги, </w:t>
            </w:r>
          </w:p>
          <w:p w:rsidR="00F23463" w:rsidRPr="009F2F28" w:rsidRDefault="00F23463" w:rsidP="00334556">
            <w:pPr>
              <w:jc w:val="center"/>
            </w:pPr>
            <w:r w:rsidRPr="009F2F28">
              <w:t>старший воспитатель, педагог</w:t>
            </w:r>
            <w:r w:rsidRPr="00195975">
              <w:t>–</w:t>
            </w:r>
            <w:r w:rsidRPr="009F2F28">
              <w:t>психолог</w:t>
            </w:r>
          </w:p>
        </w:tc>
        <w:tc>
          <w:tcPr>
            <w:tcW w:w="2519" w:type="dxa"/>
            <w:vAlign w:val="center"/>
          </w:tcPr>
          <w:p w:rsidR="00F23463" w:rsidRPr="009F2F28" w:rsidRDefault="00F23463" w:rsidP="00E37D1C">
            <w:pPr>
              <w:jc w:val="center"/>
            </w:pPr>
            <w:r w:rsidRPr="009F2F28">
              <w:t xml:space="preserve">Октябрь </w:t>
            </w:r>
          </w:p>
        </w:tc>
      </w:tr>
      <w:tr w:rsidR="00F23463" w:rsidRPr="002154CF" w:rsidTr="00267F55">
        <w:trPr>
          <w:jc w:val="center"/>
        </w:trPr>
        <w:tc>
          <w:tcPr>
            <w:tcW w:w="649" w:type="dxa"/>
            <w:vMerge/>
          </w:tcPr>
          <w:p w:rsidR="00F23463" w:rsidRPr="002154CF" w:rsidRDefault="00F23463" w:rsidP="00E37D1C">
            <w:pPr>
              <w:jc w:val="both"/>
            </w:pPr>
          </w:p>
        </w:tc>
        <w:tc>
          <w:tcPr>
            <w:tcW w:w="2962" w:type="dxa"/>
            <w:vMerge/>
          </w:tcPr>
          <w:p w:rsidR="00F23463" w:rsidRPr="002154CF" w:rsidRDefault="00F23463" w:rsidP="00E37D1C">
            <w:pPr>
              <w:jc w:val="both"/>
            </w:pPr>
          </w:p>
        </w:tc>
        <w:tc>
          <w:tcPr>
            <w:tcW w:w="5859" w:type="dxa"/>
            <w:vAlign w:val="center"/>
          </w:tcPr>
          <w:p w:rsidR="00F23463" w:rsidRPr="009F2F28" w:rsidRDefault="00F23463" w:rsidP="00FF367E">
            <w:pPr>
              <w:numPr>
                <w:ilvl w:val="0"/>
                <w:numId w:val="59"/>
              </w:numPr>
              <w:tabs>
                <w:tab w:val="left" w:pos="223"/>
              </w:tabs>
              <w:ind w:left="0" w:firstLine="0"/>
            </w:pPr>
            <w:r w:rsidRPr="009F2F28">
              <w:t>Развивающие занятия с одаренными и талантливыми детьми по формированию личностных качеств.</w:t>
            </w:r>
          </w:p>
        </w:tc>
        <w:tc>
          <w:tcPr>
            <w:tcW w:w="2879" w:type="dxa"/>
            <w:vAlign w:val="center"/>
          </w:tcPr>
          <w:p w:rsidR="00F23463" w:rsidRPr="009F2F28" w:rsidRDefault="00F23463" w:rsidP="00E37D1C">
            <w:pPr>
              <w:jc w:val="center"/>
            </w:pPr>
            <w:r>
              <w:t>Д</w:t>
            </w:r>
            <w:r w:rsidRPr="009F2F28">
              <w:t xml:space="preserve">ети </w:t>
            </w:r>
          </w:p>
        </w:tc>
        <w:tc>
          <w:tcPr>
            <w:tcW w:w="2519" w:type="dxa"/>
            <w:vAlign w:val="center"/>
          </w:tcPr>
          <w:p w:rsidR="00F23463" w:rsidRPr="009F2F28" w:rsidRDefault="00F23463" w:rsidP="00E37D1C">
            <w:pPr>
              <w:jc w:val="center"/>
            </w:pPr>
            <w:r w:rsidRPr="009F2F28">
              <w:t>в течение года</w:t>
            </w:r>
          </w:p>
        </w:tc>
      </w:tr>
      <w:tr w:rsidR="00F23463" w:rsidRPr="002154CF" w:rsidTr="00267F55">
        <w:trPr>
          <w:jc w:val="center"/>
        </w:trPr>
        <w:tc>
          <w:tcPr>
            <w:tcW w:w="649" w:type="dxa"/>
            <w:vMerge/>
          </w:tcPr>
          <w:p w:rsidR="00F23463" w:rsidRPr="002154CF" w:rsidRDefault="00F23463" w:rsidP="00E37D1C">
            <w:pPr>
              <w:jc w:val="both"/>
            </w:pPr>
          </w:p>
        </w:tc>
        <w:tc>
          <w:tcPr>
            <w:tcW w:w="2962" w:type="dxa"/>
            <w:vMerge/>
          </w:tcPr>
          <w:p w:rsidR="00F23463" w:rsidRPr="002154CF" w:rsidRDefault="00F23463" w:rsidP="00E37D1C">
            <w:pPr>
              <w:jc w:val="both"/>
            </w:pPr>
          </w:p>
        </w:tc>
        <w:tc>
          <w:tcPr>
            <w:tcW w:w="5859" w:type="dxa"/>
          </w:tcPr>
          <w:p w:rsidR="00F23463" w:rsidRPr="002154CF" w:rsidRDefault="00F23463" w:rsidP="00FF367E">
            <w:pPr>
              <w:numPr>
                <w:ilvl w:val="0"/>
                <w:numId w:val="59"/>
              </w:numPr>
              <w:tabs>
                <w:tab w:val="left" w:pos="223"/>
              </w:tabs>
              <w:ind w:left="0" w:firstLine="0"/>
              <w:jc w:val="both"/>
            </w:pPr>
            <w:r w:rsidRPr="002154CF">
              <w:t>Коррекционно-развивающие групповые занятия с детьми</w:t>
            </w:r>
          </w:p>
        </w:tc>
        <w:tc>
          <w:tcPr>
            <w:tcW w:w="2879" w:type="dxa"/>
            <w:vAlign w:val="center"/>
          </w:tcPr>
          <w:p w:rsidR="00F23463" w:rsidRPr="002154CF" w:rsidRDefault="00F23463" w:rsidP="00E37D1C">
            <w:pPr>
              <w:jc w:val="center"/>
            </w:pPr>
            <w:r>
              <w:t>Д</w:t>
            </w:r>
            <w:r w:rsidRPr="002154CF">
              <w:t>ети</w:t>
            </w:r>
          </w:p>
        </w:tc>
        <w:tc>
          <w:tcPr>
            <w:tcW w:w="2519" w:type="dxa"/>
            <w:vAlign w:val="center"/>
          </w:tcPr>
          <w:p w:rsidR="00F23463" w:rsidRPr="002154CF" w:rsidRDefault="00F23463" w:rsidP="00E37D1C">
            <w:pPr>
              <w:jc w:val="center"/>
            </w:pPr>
            <w:r w:rsidRPr="002154CF">
              <w:t>в течение года</w:t>
            </w:r>
          </w:p>
        </w:tc>
      </w:tr>
      <w:tr w:rsidR="00F23463" w:rsidRPr="002154CF" w:rsidTr="00267F55">
        <w:trPr>
          <w:trHeight w:val="578"/>
          <w:jc w:val="center"/>
        </w:trPr>
        <w:tc>
          <w:tcPr>
            <w:tcW w:w="0" w:type="auto"/>
            <w:vMerge/>
            <w:vAlign w:val="center"/>
          </w:tcPr>
          <w:p w:rsidR="00F23463" w:rsidRPr="002154CF" w:rsidRDefault="00F23463" w:rsidP="007A547E"/>
        </w:tc>
        <w:tc>
          <w:tcPr>
            <w:tcW w:w="0" w:type="auto"/>
            <w:vMerge/>
            <w:vAlign w:val="center"/>
          </w:tcPr>
          <w:p w:rsidR="00F23463" w:rsidRPr="002154CF" w:rsidRDefault="00F23463" w:rsidP="007A547E"/>
        </w:tc>
        <w:tc>
          <w:tcPr>
            <w:tcW w:w="5859" w:type="dxa"/>
          </w:tcPr>
          <w:p w:rsidR="00F23463" w:rsidRPr="00E37D1C" w:rsidRDefault="00F23463" w:rsidP="00FF367E">
            <w:pPr>
              <w:numPr>
                <w:ilvl w:val="0"/>
                <w:numId w:val="59"/>
              </w:numPr>
              <w:tabs>
                <w:tab w:val="left" w:pos="223"/>
              </w:tabs>
              <w:ind w:left="0" w:firstLine="0"/>
              <w:jc w:val="both"/>
              <w:rPr>
                <w:color w:val="C00000"/>
              </w:rPr>
            </w:pPr>
            <w:r w:rsidRPr="002154CF">
              <w:t>Индивидуальные развивающие занятия с детьми</w:t>
            </w:r>
          </w:p>
        </w:tc>
        <w:tc>
          <w:tcPr>
            <w:tcW w:w="2879" w:type="dxa"/>
            <w:vAlign w:val="center"/>
          </w:tcPr>
          <w:p w:rsidR="00F23463" w:rsidRPr="002154CF" w:rsidRDefault="00F23463" w:rsidP="00E37D1C">
            <w:pPr>
              <w:pStyle w:val="NoSpacing"/>
              <w:jc w:val="center"/>
            </w:pPr>
            <w:r>
              <w:t>Д</w:t>
            </w:r>
            <w:r w:rsidRPr="00E37D1C">
              <w:rPr>
                <w:rFonts w:ascii="Times New Roman" w:hAnsi="Times New Roman" w:cs="Times New Roman"/>
                <w:sz w:val="24"/>
                <w:szCs w:val="24"/>
              </w:rPr>
              <w:t>ети</w:t>
            </w:r>
          </w:p>
        </w:tc>
        <w:tc>
          <w:tcPr>
            <w:tcW w:w="2519" w:type="dxa"/>
            <w:vAlign w:val="center"/>
          </w:tcPr>
          <w:p w:rsidR="00F23463" w:rsidRPr="002154CF" w:rsidRDefault="00F23463" w:rsidP="00E37D1C">
            <w:pPr>
              <w:pStyle w:val="NoSpacing"/>
              <w:jc w:val="center"/>
            </w:pPr>
            <w:r w:rsidRPr="00E37D1C">
              <w:rPr>
                <w:rFonts w:ascii="Times New Roman" w:hAnsi="Times New Roman" w:cs="Times New Roman"/>
                <w:sz w:val="24"/>
                <w:szCs w:val="24"/>
              </w:rPr>
              <w:t>в течение года</w:t>
            </w:r>
          </w:p>
        </w:tc>
      </w:tr>
      <w:tr w:rsidR="00F23463" w:rsidRPr="002154CF" w:rsidTr="00267F55">
        <w:trPr>
          <w:jc w:val="center"/>
        </w:trPr>
        <w:tc>
          <w:tcPr>
            <w:tcW w:w="0" w:type="auto"/>
            <w:vMerge/>
            <w:vAlign w:val="center"/>
          </w:tcPr>
          <w:p w:rsidR="00F23463" w:rsidRPr="002154CF" w:rsidRDefault="00F23463" w:rsidP="007A547E"/>
        </w:tc>
        <w:tc>
          <w:tcPr>
            <w:tcW w:w="0" w:type="auto"/>
            <w:vMerge/>
            <w:vAlign w:val="center"/>
          </w:tcPr>
          <w:p w:rsidR="00F23463" w:rsidRPr="002154CF" w:rsidRDefault="00F23463" w:rsidP="007A547E"/>
        </w:tc>
        <w:tc>
          <w:tcPr>
            <w:tcW w:w="5859" w:type="dxa"/>
          </w:tcPr>
          <w:p w:rsidR="00F23463" w:rsidRPr="002154CF" w:rsidRDefault="00F23463" w:rsidP="00FF367E">
            <w:pPr>
              <w:numPr>
                <w:ilvl w:val="0"/>
                <w:numId w:val="59"/>
              </w:numPr>
              <w:tabs>
                <w:tab w:val="left" w:pos="223"/>
              </w:tabs>
              <w:ind w:left="0" w:firstLine="0"/>
              <w:jc w:val="both"/>
            </w:pPr>
            <w:r w:rsidRPr="002154CF">
              <w:t>Оказание психологической помощи детям, находящимся в сложных жизненных ситуациях.</w:t>
            </w:r>
          </w:p>
        </w:tc>
        <w:tc>
          <w:tcPr>
            <w:tcW w:w="2879" w:type="dxa"/>
            <w:vAlign w:val="center"/>
          </w:tcPr>
          <w:p w:rsidR="00F23463" w:rsidRPr="002154CF" w:rsidRDefault="00F23463" w:rsidP="00E37D1C">
            <w:pPr>
              <w:jc w:val="center"/>
            </w:pPr>
            <w:r>
              <w:t>Д</w:t>
            </w:r>
            <w:r w:rsidRPr="002154CF">
              <w:t>ети</w:t>
            </w:r>
          </w:p>
        </w:tc>
        <w:tc>
          <w:tcPr>
            <w:tcW w:w="2519" w:type="dxa"/>
            <w:vAlign w:val="center"/>
          </w:tcPr>
          <w:p w:rsidR="00F23463" w:rsidRPr="002154CF" w:rsidRDefault="00F23463" w:rsidP="00E37D1C">
            <w:pPr>
              <w:jc w:val="center"/>
            </w:pPr>
            <w:r w:rsidRPr="002154CF">
              <w:t>в течение года</w:t>
            </w:r>
          </w:p>
        </w:tc>
      </w:tr>
      <w:tr w:rsidR="00F23463" w:rsidRPr="002154CF" w:rsidTr="00267F55">
        <w:trPr>
          <w:jc w:val="center"/>
        </w:trPr>
        <w:tc>
          <w:tcPr>
            <w:tcW w:w="649" w:type="dxa"/>
          </w:tcPr>
          <w:p w:rsidR="00F23463" w:rsidRPr="002154CF" w:rsidRDefault="00F23463" w:rsidP="00E37D1C">
            <w:pPr>
              <w:jc w:val="both"/>
            </w:pPr>
          </w:p>
        </w:tc>
        <w:tc>
          <w:tcPr>
            <w:tcW w:w="2962" w:type="dxa"/>
          </w:tcPr>
          <w:p w:rsidR="00F23463" w:rsidRDefault="00F23463" w:rsidP="00267F55">
            <w:pPr>
              <w:pStyle w:val="ListParagraph"/>
              <w:suppressAutoHyphens w:val="0"/>
              <w:ind w:left="0"/>
              <w:contextualSpacing/>
              <w:jc w:val="center"/>
              <w:rPr>
                <w:b/>
              </w:rPr>
            </w:pPr>
          </w:p>
          <w:p w:rsidR="00F23463" w:rsidRPr="002154CF" w:rsidRDefault="00F23463" w:rsidP="00267F55">
            <w:pPr>
              <w:pStyle w:val="ListParagraph"/>
              <w:ind w:left="0"/>
            </w:pPr>
          </w:p>
        </w:tc>
        <w:tc>
          <w:tcPr>
            <w:tcW w:w="11257" w:type="dxa"/>
            <w:gridSpan w:val="3"/>
          </w:tcPr>
          <w:p w:rsidR="00F23463" w:rsidRPr="00E37D1C" w:rsidRDefault="00F23463" w:rsidP="00FF367E">
            <w:pPr>
              <w:pStyle w:val="ListParagraph"/>
              <w:numPr>
                <w:ilvl w:val="0"/>
                <w:numId w:val="26"/>
              </w:numPr>
              <w:suppressAutoHyphens w:val="0"/>
              <w:ind w:left="0" w:firstLine="0"/>
              <w:contextualSpacing/>
              <w:jc w:val="center"/>
              <w:rPr>
                <w:b/>
              </w:rPr>
            </w:pPr>
            <w:r w:rsidRPr="00E37D1C">
              <w:rPr>
                <w:b/>
              </w:rPr>
              <w:t>Консультативная работа</w:t>
            </w:r>
          </w:p>
          <w:p w:rsidR="00F23463" w:rsidRPr="002154CF" w:rsidRDefault="00F23463" w:rsidP="00267F55">
            <w:pPr>
              <w:pStyle w:val="ListParagraph"/>
              <w:ind w:left="0"/>
            </w:pPr>
          </w:p>
        </w:tc>
      </w:tr>
      <w:tr w:rsidR="00F23463" w:rsidRPr="002154CF" w:rsidTr="00267F55">
        <w:trPr>
          <w:jc w:val="center"/>
        </w:trPr>
        <w:tc>
          <w:tcPr>
            <w:tcW w:w="649" w:type="dxa"/>
            <w:vMerge w:val="restart"/>
          </w:tcPr>
          <w:p w:rsidR="00F23463" w:rsidRPr="002154CF" w:rsidRDefault="00F23463" w:rsidP="00E37D1C">
            <w:pPr>
              <w:jc w:val="both"/>
            </w:pPr>
            <w:r w:rsidRPr="002154CF">
              <w:t>4.1</w:t>
            </w:r>
          </w:p>
        </w:tc>
        <w:tc>
          <w:tcPr>
            <w:tcW w:w="2962" w:type="dxa"/>
            <w:vMerge w:val="restart"/>
          </w:tcPr>
          <w:p w:rsidR="00F23463" w:rsidRPr="002154CF" w:rsidRDefault="00F23463" w:rsidP="007A547E">
            <w:r w:rsidRPr="002154CF">
              <w:t>Консультирование педагогов и родителей</w:t>
            </w:r>
          </w:p>
        </w:tc>
        <w:tc>
          <w:tcPr>
            <w:tcW w:w="5859" w:type="dxa"/>
          </w:tcPr>
          <w:p w:rsidR="00F23463" w:rsidRPr="002154CF" w:rsidRDefault="00F23463" w:rsidP="00FF367E">
            <w:pPr>
              <w:numPr>
                <w:ilvl w:val="0"/>
                <w:numId w:val="58"/>
              </w:numPr>
              <w:tabs>
                <w:tab w:val="left" w:pos="223"/>
              </w:tabs>
              <w:ind w:left="0" w:firstLine="0"/>
              <w:jc w:val="both"/>
            </w:pPr>
            <w:r w:rsidRPr="002154CF">
              <w:t>Проведение индивидуальных консультаций</w:t>
            </w:r>
          </w:p>
        </w:tc>
        <w:tc>
          <w:tcPr>
            <w:tcW w:w="2879" w:type="dxa"/>
            <w:vAlign w:val="center"/>
          </w:tcPr>
          <w:p w:rsidR="00F23463" w:rsidRPr="002154CF" w:rsidRDefault="00F23463" w:rsidP="00E37D1C">
            <w:pPr>
              <w:jc w:val="center"/>
            </w:pPr>
            <w:r w:rsidRPr="002154CF">
              <w:t>Родители</w:t>
            </w:r>
          </w:p>
          <w:p w:rsidR="00F23463" w:rsidRPr="002154CF" w:rsidRDefault="00F23463" w:rsidP="00E37D1C">
            <w:pPr>
              <w:jc w:val="center"/>
            </w:pPr>
            <w:r w:rsidRPr="002154CF">
              <w:t>Педагоги</w:t>
            </w:r>
          </w:p>
        </w:tc>
        <w:tc>
          <w:tcPr>
            <w:tcW w:w="2519" w:type="dxa"/>
            <w:vAlign w:val="center"/>
          </w:tcPr>
          <w:p w:rsidR="00F23463" w:rsidRPr="002154CF" w:rsidRDefault="00F23463" w:rsidP="00E37D1C">
            <w:pPr>
              <w:jc w:val="center"/>
            </w:pPr>
            <w:r w:rsidRPr="002154CF">
              <w:t>в течение года</w:t>
            </w:r>
          </w:p>
        </w:tc>
      </w:tr>
      <w:tr w:rsidR="00F23463" w:rsidRPr="002154CF" w:rsidTr="00267F55">
        <w:trPr>
          <w:jc w:val="center"/>
        </w:trPr>
        <w:tc>
          <w:tcPr>
            <w:tcW w:w="0" w:type="auto"/>
            <w:vMerge/>
            <w:vAlign w:val="center"/>
          </w:tcPr>
          <w:p w:rsidR="00F23463" w:rsidRPr="002154CF" w:rsidRDefault="00F23463" w:rsidP="007A547E"/>
        </w:tc>
        <w:tc>
          <w:tcPr>
            <w:tcW w:w="0" w:type="auto"/>
            <w:vMerge/>
            <w:vAlign w:val="center"/>
          </w:tcPr>
          <w:p w:rsidR="00F23463" w:rsidRPr="002154CF" w:rsidRDefault="00F23463" w:rsidP="007A547E"/>
        </w:tc>
        <w:tc>
          <w:tcPr>
            <w:tcW w:w="5859" w:type="dxa"/>
          </w:tcPr>
          <w:p w:rsidR="00F23463" w:rsidRPr="002154CF" w:rsidRDefault="00F23463" w:rsidP="00FF367E">
            <w:pPr>
              <w:numPr>
                <w:ilvl w:val="0"/>
                <w:numId w:val="58"/>
              </w:numPr>
              <w:tabs>
                <w:tab w:val="left" w:pos="223"/>
              </w:tabs>
              <w:ind w:left="0" w:firstLine="0"/>
              <w:jc w:val="both"/>
            </w:pPr>
            <w:r w:rsidRPr="002154CF">
              <w:t xml:space="preserve">Выступление на родительских собраниях </w:t>
            </w:r>
          </w:p>
        </w:tc>
        <w:tc>
          <w:tcPr>
            <w:tcW w:w="2879" w:type="dxa"/>
            <w:vAlign w:val="center"/>
          </w:tcPr>
          <w:p w:rsidR="00F23463" w:rsidRPr="002154CF" w:rsidRDefault="00F23463" w:rsidP="00E37D1C">
            <w:pPr>
              <w:jc w:val="center"/>
            </w:pPr>
            <w:r w:rsidRPr="002154CF">
              <w:t>Родители</w:t>
            </w:r>
          </w:p>
          <w:p w:rsidR="00F23463" w:rsidRPr="002154CF" w:rsidRDefault="00F23463" w:rsidP="00E37D1C">
            <w:pPr>
              <w:jc w:val="center"/>
            </w:pPr>
            <w:r w:rsidRPr="002154CF">
              <w:t>Педагоги</w:t>
            </w:r>
          </w:p>
        </w:tc>
        <w:tc>
          <w:tcPr>
            <w:tcW w:w="2519" w:type="dxa"/>
            <w:vAlign w:val="center"/>
          </w:tcPr>
          <w:p w:rsidR="00F23463" w:rsidRPr="002154CF" w:rsidRDefault="00F23463" w:rsidP="00E37D1C">
            <w:pPr>
              <w:jc w:val="center"/>
            </w:pPr>
            <w:r w:rsidRPr="002154CF">
              <w:t>в течение года</w:t>
            </w:r>
          </w:p>
        </w:tc>
      </w:tr>
      <w:tr w:rsidR="00F23463" w:rsidRPr="002154CF" w:rsidTr="00267F55">
        <w:trPr>
          <w:jc w:val="center"/>
        </w:trPr>
        <w:tc>
          <w:tcPr>
            <w:tcW w:w="0" w:type="auto"/>
            <w:vMerge/>
            <w:vAlign w:val="center"/>
          </w:tcPr>
          <w:p w:rsidR="00F23463" w:rsidRPr="002154CF" w:rsidRDefault="00F23463" w:rsidP="007A547E"/>
        </w:tc>
        <w:tc>
          <w:tcPr>
            <w:tcW w:w="0" w:type="auto"/>
            <w:vMerge/>
            <w:vAlign w:val="center"/>
          </w:tcPr>
          <w:p w:rsidR="00F23463" w:rsidRPr="002154CF" w:rsidRDefault="00F23463" w:rsidP="007A547E"/>
        </w:tc>
        <w:tc>
          <w:tcPr>
            <w:tcW w:w="5859" w:type="dxa"/>
          </w:tcPr>
          <w:p w:rsidR="00F23463" w:rsidRPr="002154CF" w:rsidRDefault="00F23463" w:rsidP="00FF367E">
            <w:pPr>
              <w:numPr>
                <w:ilvl w:val="0"/>
                <w:numId w:val="58"/>
              </w:numPr>
              <w:tabs>
                <w:tab w:val="left" w:pos="223"/>
              </w:tabs>
              <w:ind w:left="0" w:firstLine="0"/>
              <w:jc w:val="both"/>
            </w:pPr>
            <w:r w:rsidRPr="002154CF">
              <w:t>Выступления на педагогических советах (по плану ДОУ)</w:t>
            </w:r>
          </w:p>
        </w:tc>
        <w:tc>
          <w:tcPr>
            <w:tcW w:w="2879" w:type="dxa"/>
            <w:vAlign w:val="center"/>
          </w:tcPr>
          <w:p w:rsidR="00F23463" w:rsidRPr="002154CF" w:rsidRDefault="00F23463" w:rsidP="00E37D1C">
            <w:pPr>
              <w:jc w:val="center"/>
            </w:pPr>
            <w:r w:rsidRPr="002154CF">
              <w:t>Педагоги</w:t>
            </w:r>
          </w:p>
          <w:p w:rsidR="00F23463" w:rsidRPr="002154CF" w:rsidRDefault="00F23463" w:rsidP="00E37D1C">
            <w:pPr>
              <w:jc w:val="center"/>
            </w:pPr>
            <w:r w:rsidRPr="002154CF">
              <w:t>Старший воспитатель</w:t>
            </w:r>
          </w:p>
        </w:tc>
        <w:tc>
          <w:tcPr>
            <w:tcW w:w="2519" w:type="dxa"/>
            <w:vAlign w:val="center"/>
          </w:tcPr>
          <w:p w:rsidR="00F23463" w:rsidRPr="002154CF" w:rsidRDefault="00F23463" w:rsidP="00E37D1C">
            <w:pPr>
              <w:jc w:val="center"/>
            </w:pPr>
            <w:r w:rsidRPr="002154CF">
              <w:t>в течение года</w:t>
            </w:r>
          </w:p>
        </w:tc>
      </w:tr>
      <w:tr w:rsidR="00F23463" w:rsidRPr="002154CF" w:rsidTr="00267F55">
        <w:trPr>
          <w:jc w:val="center"/>
        </w:trPr>
        <w:tc>
          <w:tcPr>
            <w:tcW w:w="0" w:type="auto"/>
            <w:vMerge/>
            <w:vAlign w:val="center"/>
          </w:tcPr>
          <w:p w:rsidR="00F23463" w:rsidRPr="002154CF" w:rsidRDefault="00F23463" w:rsidP="007A547E"/>
        </w:tc>
        <w:tc>
          <w:tcPr>
            <w:tcW w:w="0" w:type="auto"/>
            <w:vMerge/>
            <w:vAlign w:val="center"/>
          </w:tcPr>
          <w:p w:rsidR="00F23463" w:rsidRPr="002154CF" w:rsidRDefault="00F23463" w:rsidP="007A547E"/>
        </w:tc>
        <w:tc>
          <w:tcPr>
            <w:tcW w:w="5859" w:type="dxa"/>
          </w:tcPr>
          <w:p w:rsidR="00F23463" w:rsidRPr="002154CF" w:rsidRDefault="00F23463" w:rsidP="00FF367E">
            <w:pPr>
              <w:numPr>
                <w:ilvl w:val="0"/>
                <w:numId w:val="58"/>
              </w:numPr>
              <w:tabs>
                <w:tab w:val="left" w:pos="223"/>
              </w:tabs>
              <w:ind w:left="0" w:firstLine="0"/>
              <w:jc w:val="both"/>
            </w:pPr>
            <w:r w:rsidRPr="002154CF">
              <w:t>Оказание психологической помощи в работе с коллективом.</w:t>
            </w:r>
            <w:r w:rsidRPr="002154CF">
              <w:tab/>
            </w:r>
          </w:p>
        </w:tc>
        <w:tc>
          <w:tcPr>
            <w:tcW w:w="2879" w:type="dxa"/>
          </w:tcPr>
          <w:p w:rsidR="00F23463" w:rsidRPr="002154CF" w:rsidRDefault="00F23463" w:rsidP="00E37D1C">
            <w:pPr>
              <w:jc w:val="center"/>
            </w:pPr>
            <w:r w:rsidRPr="002154CF">
              <w:t>Педагоги</w:t>
            </w:r>
          </w:p>
          <w:p w:rsidR="00F23463" w:rsidRPr="002154CF" w:rsidRDefault="00F23463" w:rsidP="00E37D1C">
            <w:pPr>
              <w:jc w:val="center"/>
            </w:pPr>
            <w:r w:rsidRPr="002154CF">
              <w:t>Старший воспитатель</w:t>
            </w:r>
          </w:p>
        </w:tc>
        <w:tc>
          <w:tcPr>
            <w:tcW w:w="2519" w:type="dxa"/>
            <w:vAlign w:val="center"/>
          </w:tcPr>
          <w:p w:rsidR="00F23463" w:rsidRPr="002154CF" w:rsidRDefault="00F23463" w:rsidP="00E37D1C">
            <w:pPr>
              <w:jc w:val="center"/>
            </w:pPr>
            <w:r w:rsidRPr="002154CF">
              <w:t>в течение года</w:t>
            </w:r>
          </w:p>
        </w:tc>
      </w:tr>
      <w:tr w:rsidR="00F23463" w:rsidRPr="002154CF" w:rsidTr="00267F55">
        <w:trPr>
          <w:jc w:val="center"/>
        </w:trPr>
        <w:tc>
          <w:tcPr>
            <w:tcW w:w="0" w:type="auto"/>
            <w:vAlign w:val="center"/>
          </w:tcPr>
          <w:p w:rsidR="00F23463" w:rsidRPr="002154CF" w:rsidRDefault="00F23463" w:rsidP="007A547E"/>
        </w:tc>
        <w:tc>
          <w:tcPr>
            <w:tcW w:w="2962" w:type="dxa"/>
            <w:vAlign w:val="center"/>
          </w:tcPr>
          <w:p w:rsidR="00F23463" w:rsidRDefault="00F23463" w:rsidP="00267F55">
            <w:pPr>
              <w:jc w:val="center"/>
              <w:rPr>
                <w:b/>
              </w:rPr>
            </w:pPr>
          </w:p>
          <w:p w:rsidR="00F23463" w:rsidRPr="00A97CD9" w:rsidRDefault="00F23463" w:rsidP="00267F55">
            <w:pPr>
              <w:jc w:val="center"/>
              <w:rPr>
                <w:b/>
              </w:rPr>
            </w:pPr>
          </w:p>
        </w:tc>
        <w:tc>
          <w:tcPr>
            <w:tcW w:w="11257" w:type="dxa"/>
            <w:gridSpan w:val="3"/>
            <w:vAlign w:val="center"/>
          </w:tcPr>
          <w:p w:rsidR="00F23463" w:rsidRDefault="00F23463" w:rsidP="00FF367E">
            <w:pPr>
              <w:numPr>
                <w:ilvl w:val="0"/>
                <w:numId w:val="58"/>
              </w:numPr>
              <w:ind w:left="0" w:firstLine="0"/>
              <w:jc w:val="center"/>
              <w:rPr>
                <w:b/>
              </w:rPr>
            </w:pPr>
            <w:r w:rsidRPr="00A97CD9">
              <w:rPr>
                <w:b/>
              </w:rPr>
              <w:t>Методическая работа</w:t>
            </w:r>
          </w:p>
          <w:p w:rsidR="00F23463" w:rsidRPr="00A97CD9" w:rsidRDefault="00F23463" w:rsidP="00E37D1C">
            <w:pPr>
              <w:jc w:val="center"/>
              <w:rPr>
                <w:b/>
              </w:rPr>
            </w:pPr>
          </w:p>
        </w:tc>
      </w:tr>
      <w:tr w:rsidR="00F23463" w:rsidRPr="002154CF" w:rsidTr="00267F55">
        <w:trPr>
          <w:jc w:val="center"/>
        </w:trPr>
        <w:tc>
          <w:tcPr>
            <w:tcW w:w="0" w:type="auto"/>
            <w:vAlign w:val="center"/>
          </w:tcPr>
          <w:p w:rsidR="00F23463" w:rsidRPr="002154CF" w:rsidRDefault="00F23463" w:rsidP="007A547E"/>
        </w:tc>
        <w:tc>
          <w:tcPr>
            <w:tcW w:w="0" w:type="auto"/>
            <w:vAlign w:val="center"/>
          </w:tcPr>
          <w:p w:rsidR="00F23463" w:rsidRPr="002154CF" w:rsidRDefault="00F23463" w:rsidP="007A547E"/>
        </w:tc>
        <w:tc>
          <w:tcPr>
            <w:tcW w:w="5859" w:type="dxa"/>
          </w:tcPr>
          <w:p w:rsidR="00F23463" w:rsidRPr="00A97CD9" w:rsidRDefault="00F23463" w:rsidP="00FF367E">
            <w:pPr>
              <w:numPr>
                <w:ilvl w:val="0"/>
                <w:numId w:val="57"/>
              </w:numPr>
              <w:tabs>
                <w:tab w:val="left" w:pos="223"/>
              </w:tabs>
              <w:spacing w:line="300" w:lineRule="atLeast"/>
              <w:ind w:left="0" w:firstLine="0"/>
            </w:pPr>
            <w:r w:rsidRPr="00A97CD9">
              <w:t>Участие в конкурсах ДОУ, городских, российских.</w:t>
            </w:r>
          </w:p>
          <w:p w:rsidR="00F23463" w:rsidRPr="00A97CD9" w:rsidRDefault="00F23463" w:rsidP="00FF367E">
            <w:pPr>
              <w:numPr>
                <w:ilvl w:val="0"/>
                <w:numId w:val="57"/>
              </w:numPr>
              <w:tabs>
                <w:tab w:val="left" w:pos="223"/>
              </w:tabs>
              <w:spacing w:line="300" w:lineRule="atLeast"/>
              <w:ind w:left="0" w:firstLine="0"/>
            </w:pPr>
            <w:r w:rsidRPr="00A97CD9">
              <w:t>Планирование деятельности, ведение отчётной документации.</w:t>
            </w:r>
          </w:p>
          <w:p w:rsidR="00F23463" w:rsidRPr="00A97CD9" w:rsidRDefault="00F23463" w:rsidP="00FF367E">
            <w:pPr>
              <w:numPr>
                <w:ilvl w:val="0"/>
                <w:numId w:val="57"/>
              </w:numPr>
              <w:tabs>
                <w:tab w:val="left" w:pos="223"/>
              </w:tabs>
              <w:spacing w:line="300" w:lineRule="atLeast"/>
              <w:ind w:left="0" w:firstLine="0"/>
            </w:pPr>
            <w:r w:rsidRPr="00A97CD9">
              <w:t>Посещение и выступление на районных методических объединениях.</w:t>
            </w:r>
          </w:p>
          <w:p w:rsidR="00F23463" w:rsidRPr="00A97CD9" w:rsidRDefault="00F23463" w:rsidP="00FF367E">
            <w:pPr>
              <w:numPr>
                <w:ilvl w:val="0"/>
                <w:numId w:val="57"/>
              </w:numPr>
              <w:tabs>
                <w:tab w:val="left" w:pos="223"/>
              </w:tabs>
              <w:spacing w:line="300" w:lineRule="atLeast"/>
              <w:ind w:left="0" w:firstLine="0"/>
            </w:pPr>
            <w:r w:rsidRPr="00A97CD9">
              <w:t>Выступление на педсоветах.</w:t>
            </w:r>
          </w:p>
          <w:p w:rsidR="00F23463" w:rsidRPr="00A97CD9" w:rsidRDefault="00F23463" w:rsidP="00FF367E">
            <w:pPr>
              <w:numPr>
                <w:ilvl w:val="0"/>
                <w:numId w:val="57"/>
              </w:numPr>
              <w:tabs>
                <w:tab w:val="left" w:pos="223"/>
              </w:tabs>
              <w:spacing w:line="300" w:lineRule="atLeast"/>
              <w:ind w:left="0" w:firstLine="0"/>
            </w:pPr>
            <w:r w:rsidRPr="00A97CD9">
              <w:t>Выступление на родительских собраниях.</w:t>
            </w:r>
          </w:p>
          <w:p w:rsidR="00F23463" w:rsidRPr="00A97CD9" w:rsidRDefault="00F23463" w:rsidP="00FF367E">
            <w:pPr>
              <w:numPr>
                <w:ilvl w:val="0"/>
                <w:numId w:val="57"/>
              </w:numPr>
              <w:tabs>
                <w:tab w:val="left" w:pos="223"/>
              </w:tabs>
              <w:spacing w:line="300" w:lineRule="atLeast"/>
              <w:ind w:left="0" w:firstLine="0"/>
            </w:pPr>
            <w:r w:rsidRPr="00A97CD9">
              <w:t>Подготовка материалов на информационные стенды.    </w:t>
            </w:r>
          </w:p>
          <w:p w:rsidR="00F23463" w:rsidRDefault="00F23463" w:rsidP="00FF367E">
            <w:pPr>
              <w:numPr>
                <w:ilvl w:val="0"/>
                <w:numId w:val="57"/>
              </w:numPr>
              <w:tabs>
                <w:tab w:val="left" w:pos="223"/>
              </w:tabs>
              <w:spacing w:line="300" w:lineRule="atLeast"/>
              <w:ind w:left="0" w:firstLine="0"/>
            </w:pPr>
            <w:r w:rsidRPr="00A97CD9">
              <w:t>Разработка рекомендаций, памяток и буклетов.    </w:t>
            </w:r>
          </w:p>
          <w:p w:rsidR="00F23463" w:rsidRDefault="00F23463" w:rsidP="00FF367E">
            <w:pPr>
              <w:numPr>
                <w:ilvl w:val="0"/>
                <w:numId w:val="57"/>
              </w:numPr>
              <w:tabs>
                <w:tab w:val="left" w:pos="223"/>
              </w:tabs>
              <w:spacing w:line="300" w:lineRule="atLeast"/>
              <w:ind w:left="0" w:firstLine="0"/>
            </w:pPr>
            <w:r w:rsidRPr="00A97CD9">
              <w:t>Обобщение результатов обследований, составление таблиц, бланков.      </w:t>
            </w:r>
          </w:p>
          <w:p w:rsidR="00F23463" w:rsidRPr="00A97CD9" w:rsidRDefault="00F23463" w:rsidP="00FF367E">
            <w:pPr>
              <w:numPr>
                <w:ilvl w:val="0"/>
                <w:numId w:val="57"/>
              </w:numPr>
              <w:tabs>
                <w:tab w:val="left" w:pos="223"/>
              </w:tabs>
              <w:spacing w:line="300" w:lineRule="atLeast"/>
              <w:ind w:left="0" w:firstLine="0"/>
            </w:pPr>
            <w:r w:rsidRPr="00A97CD9">
              <w:t>Подготовка   и размещение информационного материала на интернет</w:t>
            </w:r>
            <w:r w:rsidRPr="00195975">
              <w:t>–</w:t>
            </w:r>
            <w:r w:rsidRPr="00A97CD9">
              <w:t>сайт дошкольного учреждения.    </w:t>
            </w:r>
          </w:p>
          <w:p w:rsidR="00F23463" w:rsidRPr="00A97CD9" w:rsidRDefault="00F23463" w:rsidP="00FF367E">
            <w:pPr>
              <w:numPr>
                <w:ilvl w:val="0"/>
                <w:numId w:val="57"/>
              </w:numPr>
              <w:tabs>
                <w:tab w:val="left" w:pos="364"/>
              </w:tabs>
              <w:spacing w:line="300" w:lineRule="atLeast"/>
              <w:ind w:left="0" w:firstLine="0"/>
            </w:pPr>
            <w:r w:rsidRPr="00A97CD9">
              <w:t>Формирование и оптимизация банка методик и литературы по детской психологии.</w:t>
            </w:r>
          </w:p>
          <w:p w:rsidR="00F23463" w:rsidRPr="00A97CD9" w:rsidRDefault="00F23463" w:rsidP="00FF367E">
            <w:pPr>
              <w:numPr>
                <w:ilvl w:val="0"/>
                <w:numId w:val="57"/>
              </w:numPr>
              <w:tabs>
                <w:tab w:val="left" w:pos="364"/>
              </w:tabs>
              <w:spacing w:line="300" w:lineRule="atLeast"/>
              <w:ind w:left="0" w:firstLine="0"/>
            </w:pPr>
            <w:r w:rsidRPr="00A97CD9">
              <w:t>Оптимизация развивающей среды в комнате педагога</w:t>
            </w:r>
            <w:r w:rsidRPr="00195975">
              <w:t>–</w:t>
            </w:r>
            <w:r w:rsidRPr="00A97CD9">
              <w:t>психолога.     </w:t>
            </w:r>
          </w:p>
          <w:p w:rsidR="00F23463" w:rsidRPr="002154CF" w:rsidRDefault="00F23463" w:rsidP="00FF367E">
            <w:pPr>
              <w:numPr>
                <w:ilvl w:val="0"/>
                <w:numId w:val="57"/>
              </w:numPr>
              <w:tabs>
                <w:tab w:val="left" w:pos="364"/>
              </w:tabs>
              <w:ind w:left="0" w:firstLine="0"/>
              <w:jc w:val="both"/>
            </w:pPr>
            <w:r w:rsidRPr="00A97CD9">
              <w:t>Разработка индивидуальных коррекционно</w:t>
            </w:r>
            <w:r w:rsidRPr="00195975">
              <w:t>–</w:t>
            </w:r>
            <w:r w:rsidRPr="00A97CD9">
              <w:t>развивающих программ.</w:t>
            </w:r>
          </w:p>
        </w:tc>
        <w:tc>
          <w:tcPr>
            <w:tcW w:w="2879" w:type="dxa"/>
          </w:tcPr>
          <w:p w:rsidR="00F23463" w:rsidRPr="002154CF" w:rsidRDefault="00F23463" w:rsidP="00E37D1C">
            <w:pPr>
              <w:jc w:val="center"/>
            </w:pPr>
          </w:p>
        </w:tc>
        <w:tc>
          <w:tcPr>
            <w:tcW w:w="2519" w:type="dxa"/>
            <w:vAlign w:val="center"/>
          </w:tcPr>
          <w:p w:rsidR="00F23463" w:rsidRPr="002154CF" w:rsidRDefault="00F23463" w:rsidP="00E37D1C">
            <w:pPr>
              <w:jc w:val="center"/>
            </w:pPr>
          </w:p>
        </w:tc>
      </w:tr>
    </w:tbl>
    <w:p w:rsidR="00F23463" w:rsidRDefault="00F23463" w:rsidP="00E27CB1">
      <w:pPr>
        <w:pStyle w:val="12"/>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sz w:val="28"/>
          <w:szCs w:val="28"/>
          <w:u w:val="single"/>
        </w:rPr>
      </w:pPr>
    </w:p>
    <w:p w:rsidR="00F23463" w:rsidRDefault="00F23463" w:rsidP="00E27CB1">
      <w:pPr>
        <w:pStyle w:val="12"/>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sz w:val="28"/>
          <w:szCs w:val="28"/>
          <w:u w:val="single"/>
        </w:rPr>
      </w:pPr>
    </w:p>
    <w:p w:rsidR="00F23463" w:rsidRDefault="00F23463" w:rsidP="00E27CB1">
      <w:pPr>
        <w:pStyle w:val="12"/>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sz w:val="28"/>
          <w:szCs w:val="28"/>
          <w:u w:val="single"/>
        </w:rPr>
      </w:pPr>
    </w:p>
    <w:p w:rsidR="00F23463" w:rsidRDefault="00F23463" w:rsidP="00E27CB1">
      <w:pPr>
        <w:pStyle w:val="12"/>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sz w:val="28"/>
          <w:szCs w:val="28"/>
          <w:u w:val="single"/>
        </w:rPr>
      </w:pPr>
    </w:p>
    <w:p w:rsidR="00F23463" w:rsidRDefault="00F23463" w:rsidP="00E27CB1">
      <w:pPr>
        <w:pStyle w:val="12"/>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sz w:val="28"/>
          <w:szCs w:val="28"/>
          <w:u w:val="single"/>
        </w:rPr>
      </w:pPr>
    </w:p>
    <w:p w:rsidR="00F23463" w:rsidRDefault="00F23463" w:rsidP="00E27CB1">
      <w:pPr>
        <w:pStyle w:val="12"/>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sz w:val="28"/>
          <w:szCs w:val="28"/>
          <w:u w:val="single"/>
        </w:rPr>
      </w:pPr>
    </w:p>
    <w:p w:rsidR="00F23463" w:rsidRDefault="00F23463" w:rsidP="00E27CB1">
      <w:pPr>
        <w:pStyle w:val="12"/>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sz w:val="28"/>
          <w:szCs w:val="28"/>
          <w:u w:val="single"/>
        </w:rPr>
      </w:pPr>
    </w:p>
    <w:p w:rsidR="00F23463" w:rsidRDefault="00F23463" w:rsidP="00E27CB1">
      <w:pPr>
        <w:pStyle w:val="12"/>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sz w:val="28"/>
          <w:szCs w:val="28"/>
          <w:u w:val="single"/>
        </w:rPr>
      </w:pPr>
    </w:p>
    <w:p w:rsidR="00F23463" w:rsidRDefault="00F23463" w:rsidP="00E27CB1">
      <w:pPr>
        <w:pStyle w:val="12"/>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sz w:val="28"/>
          <w:szCs w:val="28"/>
          <w:u w:val="single"/>
        </w:rPr>
      </w:pPr>
    </w:p>
    <w:p w:rsidR="00F23463" w:rsidRDefault="00F23463" w:rsidP="0012519F">
      <w:pPr>
        <w:pStyle w:val="12"/>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sz w:val="28"/>
          <w:szCs w:val="28"/>
          <w:u w:val="single"/>
        </w:rPr>
      </w:pPr>
    </w:p>
    <w:p w:rsidR="00F23463" w:rsidRDefault="00F23463" w:rsidP="0012519F">
      <w:pPr>
        <w:pStyle w:val="12"/>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sz w:val="28"/>
          <w:szCs w:val="28"/>
          <w:u w:val="single"/>
        </w:rPr>
      </w:pPr>
    </w:p>
    <w:p w:rsidR="00F23463" w:rsidRDefault="00F23463" w:rsidP="00E27CB1">
      <w:pPr>
        <w:pStyle w:val="12"/>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sz w:val="28"/>
          <w:szCs w:val="28"/>
          <w:u w:val="single"/>
        </w:rPr>
      </w:pPr>
    </w:p>
    <w:p w:rsidR="00F23463" w:rsidRDefault="00F23463" w:rsidP="00E27CB1">
      <w:pPr>
        <w:pStyle w:val="12"/>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sz w:val="28"/>
          <w:szCs w:val="28"/>
          <w:u w:val="single"/>
        </w:rPr>
      </w:pPr>
    </w:p>
    <w:p w:rsidR="00F23463" w:rsidRDefault="00F23463" w:rsidP="00E27CB1">
      <w:pPr>
        <w:pStyle w:val="12"/>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sz w:val="28"/>
          <w:szCs w:val="28"/>
          <w:u w:val="single"/>
        </w:rPr>
      </w:pPr>
    </w:p>
    <w:p w:rsidR="00F23463" w:rsidRDefault="00F23463" w:rsidP="00E27CB1">
      <w:pPr>
        <w:pStyle w:val="12"/>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sz w:val="28"/>
          <w:szCs w:val="28"/>
          <w:u w:val="single"/>
        </w:rPr>
      </w:pPr>
    </w:p>
    <w:p w:rsidR="00F23463" w:rsidRDefault="00F23463" w:rsidP="00E27CB1">
      <w:pPr>
        <w:pStyle w:val="12"/>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sz w:val="28"/>
          <w:szCs w:val="28"/>
          <w:u w:val="single"/>
        </w:rPr>
      </w:pPr>
    </w:p>
    <w:p w:rsidR="00F23463" w:rsidRDefault="00F23463" w:rsidP="00E27CB1">
      <w:pPr>
        <w:pStyle w:val="12"/>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sz w:val="28"/>
          <w:szCs w:val="28"/>
          <w:u w:val="single"/>
        </w:rPr>
      </w:pPr>
    </w:p>
    <w:p w:rsidR="00F23463" w:rsidRDefault="00F23463" w:rsidP="00E27CB1">
      <w:pPr>
        <w:pStyle w:val="12"/>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sz w:val="28"/>
          <w:szCs w:val="28"/>
          <w:u w:val="single"/>
        </w:rPr>
      </w:pPr>
    </w:p>
    <w:p w:rsidR="00F23463" w:rsidRDefault="00F23463" w:rsidP="00E27CB1">
      <w:pPr>
        <w:pStyle w:val="12"/>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sz w:val="28"/>
          <w:szCs w:val="28"/>
          <w:u w:val="single"/>
        </w:rPr>
      </w:pPr>
    </w:p>
    <w:p w:rsidR="00F23463" w:rsidRDefault="00F23463" w:rsidP="00E27CB1">
      <w:pPr>
        <w:pStyle w:val="12"/>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sz w:val="28"/>
          <w:szCs w:val="28"/>
          <w:u w:val="single"/>
        </w:rPr>
      </w:pPr>
    </w:p>
    <w:p w:rsidR="00F23463" w:rsidRDefault="00F23463" w:rsidP="00D317DC">
      <w:pPr>
        <w:pStyle w:val="12"/>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b/>
          <w:sz w:val="24"/>
          <w:szCs w:val="24"/>
        </w:rPr>
      </w:pPr>
    </w:p>
    <w:p w:rsidR="00F23463" w:rsidRDefault="00F23463" w:rsidP="00D317DC">
      <w:pPr>
        <w:pStyle w:val="12"/>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b/>
          <w:sz w:val="24"/>
          <w:szCs w:val="24"/>
        </w:rPr>
      </w:pPr>
    </w:p>
    <w:p w:rsidR="00F23463" w:rsidRDefault="00F23463" w:rsidP="00D317DC">
      <w:pPr>
        <w:pStyle w:val="12"/>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b/>
          <w:sz w:val="24"/>
          <w:szCs w:val="24"/>
        </w:rPr>
      </w:pPr>
    </w:p>
    <w:p w:rsidR="00F23463" w:rsidRDefault="00F23463" w:rsidP="00D317DC">
      <w:pPr>
        <w:pStyle w:val="12"/>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b/>
          <w:sz w:val="24"/>
          <w:szCs w:val="24"/>
        </w:rPr>
      </w:pPr>
    </w:p>
    <w:p w:rsidR="00F23463" w:rsidRDefault="00F23463" w:rsidP="00D317DC">
      <w:pPr>
        <w:pStyle w:val="12"/>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b/>
          <w:sz w:val="24"/>
          <w:szCs w:val="24"/>
        </w:rPr>
      </w:pPr>
    </w:p>
    <w:p w:rsidR="00F23463" w:rsidRPr="006D050D" w:rsidRDefault="00F23463" w:rsidP="00D317DC">
      <w:pPr>
        <w:pStyle w:val="12"/>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b/>
          <w:sz w:val="24"/>
          <w:szCs w:val="24"/>
        </w:rPr>
      </w:pPr>
      <w:r>
        <w:rPr>
          <w:b/>
          <w:sz w:val="24"/>
          <w:szCs w:val="24"/>
        </w:rPr>
        <w:t xml:space="preserve">Приложение  </w:t>
      </w:r>
    </w:p>
    <w:p w:rsidR="00F23463" w:rsidRDefault="00F23463" w:rsidP="006D050D">
      <w:pPr>
        <w:jc w:val="center"/>
        <w:rPr>
          <w:b/>
        </w:rPr>
      </w:pPr>
    </w:p>
    <w:p w:rsidR="00F23463" w:rsidRPr="005D22DA" w:rsidRDefault="00F23463" w:rsidP="006D050D">
      <w:pPr>
        <w:jc w:val="center"/>
        <w:rPr>
          <w:b/>
        </w:rPr>
      </w:pPr>
      <w:r w:rsidRPr="005D22DA">
        <w:rPr>
          <w:b/>
        </w:rPr>
        <w:t>Карта усвоения дошкольниками социальных норм и правил</w:t>
      </w:r>
    </w:p>
    <w:tbl>
      <w:tblPr>
        <w:tblW w:w="15387" w:type="dxa"/>
        <w:tblInd w:w="-39" w:type="dxa"/>
        <w:tblLayout w:type="fixed"/>
        <w:tblLook w:val="0000" w:firstRow="0" w:lastRow="0" w:firstColumn="0" w:lastColumn="0" w:noHBand="0" w:noVBand="0"/>
      </w:tblPr>
      <w:tblGrid>
        <w:gridCol w:w="1029"/>
        <w:gridCol w:w="14358"/>
      </w:tblGrid>
      <w:tr w:rsidR="00F23463" w:rsidRPr="005D22DA" w:rsidTr="00163DF3">
        <w:trPr>
          <w:trHeight w:val="59"/>
        </w:trPr>
        <w:tc>
          <w:tcPr>
            <w:tcW w:w="1029" w:type="dxa"/>
            <w:tcBorders>
              <w:top w:val="single" w:sz="4" w:space="0" w:color="000000"/>
              <w:left w:val="single" w:sz="4" w:space="0" w:color="000000"/>
              <w:bottom w:val="single" w:sz="4" w:space="0" w:color="000000"/>
            </w:tcBorders>
          </w:tcPr>
          <w:p w:rsidR="00F23463" w:rsidRPr="005D22DA" w:rsidRDefault="00F23463" w:rsidP="00992EE2">
            <w:pPr>
              <w:tabs>
                <w:tab w:val="left" w:pos="3206"/>
                <w:tab w:val="left" w:pos="5693"/>
              </w:tabs>
              <w:snapToGrid w:val="0"/>
              <w:rPr>
                <w:color w:val="000000"/>
              </w:rPr>
            </w:pPr>
            <w:r w:rsidRPr="005D22DA">
              <w:rPr>
                <w:color w:val="000000"/>
              </w:rPr>
              <w:t>Возраст</w:t>
            </w:r>
          </w:p>
        </w:tc>
        <w:tc>
          <w:tcPr>
            <w:tcW w:w="14358" w:type="dxa"/>
            <w:tcBorders>
              <w:top w:val="single" w:sz="4" w:space="0" w:color="000000"/>
              <w:left w:val="single" w:sz="4" w:space="0" w:color="000000"/>
              <w:bottom w:val="single" w:sz="4" w:space="0" w:color="000000"/>
              <w:right w:val="single" w:sz="4" w:space="0" w:color="000000"/>
            </w:tcBorders>
          </w:tcPr>
          <w:p w:rsidR="00F23463" w:rsidRPr="005D22DA" w:rsidRDefault="00F23463" w:rsidP="00992EE2">
            <w:pPr>
              <w:tabs>
                <w:tab w:val="left" w:pos="3206"/>
                <w:tab w:val="left" w:pos="5693"/>
              </w:tabs>
              <w:snapToGrid w:val="0"/>
              <w:rPr>
                <w:color w:val="000000"/>
              </w:rPr>
            </w:pPr>
            <w:r w:rsidRPr="005D22DA">
              <w:rPr>
                <w:color w:val="000000"/>
              </w:rPr>
              <w:t>Социальные нормы и правила</w:t>
            </w:r>
          </w:p>
        </w:tc>
      </w:tr>
      <w:tr w:rsidR="00F23463" w:rsidRPr="005D22DA" w:rsidTr="00163DF3">
        <w:trPr>
          <w:trHeight w:val="59"/>
        </w:trPr>
        <w:tc>
          <w:tcPr>
            <w:tcW w:w="1029" w:type="dxa"/>
            <w:tcBorders>
              <w:top w:val="single" w:sz="4" w:space="0" w:color="000000"/>
              <w:left w:val="single" w:sz="4" w:space="0" w:color="000000"/>
              <w:bottom w:val="single" w:sz="4" w:space="0" w:color="000000"/>
            </w:tcBorders>
          </w:tcPr>
          <w:p w:rsidR="00F23463" w:rsidRPr="005D22DA" w:rsidRDefault="00F23463" w:rsidP="00992EE2">
            <w:pPr>
              <w:tabs>
                <w:tab w:val="left" w:pos="3206"/>
                <w:tab w:val="left" w:pos="5693"/>
              </w:tabs>
              <w:snapToGrid w:val="0"/>
              <w:rPr>
                <w:color w:val="000000"/>
                <w:spacing w:val="10"/>
                <w:w w:val="117"/>
              </w:rPr>
            </w:pPr>
            <w:r w:rsidRPr="005D22DA">
              <w:rPr>
                <w:color w:val="000000"/>
                <w:spacing w:val="10"/>
                <w:w w:val="117"/>
              </w:rPr>
              <w:t>1</w:t>
            </w:r>
          </w:p>
        </w:tc>
        <w:tc>
          <w:tcPr>
            <w:tcW w:w="14358" w:type="dxa"/>
            <w:tcBorders>
              <w:top w:val="single" w:sz="4" w:space="0" w:color="000000"/>
              <w:left w:val="single" w:sz="4" w:space="0" w:color="000000"/>
              <w:bottom w:val="single" w:sz="4" w:space="0" w:color="000000"/>
              <w:right w:val="single" w:sz="4" w:space="0" w:color="000000"/>
            </w:tcBorders>
          </w:tcPr>
          <w:p w:rsidR="00F23463" w:rsidRPr="005D22DA" w:rsidRDefault="00F23463" w:rsidP="00992EE2">
            <w:pPr>
              <w:tabs>
                <w:tab w:val="left" w:pos="3206"/>
                <w:tab w:val="left" w:pos="5693"/>
              </w:tabs>
              <w:snapToGrid w:val="0"/>
              <w:rPr>
                <w:color w:val="000000"/>
                <w:spacing w:val="10"/>
                <w:w w:val="117"/>
              </w:rPr>
            </w:pPr>
            <w:r w:rsidRPr="005D22DA">
              <w:rPr>
                <w:color w:val="000000"/>
                <w:spacing w:val="10"/>
                <w:w w:val="117"/>
              </w:rPr>
              <w:t>2</w:t>
            </w:r>
          </w:p>
        </w:tc>
      </w:tr>
      <w:tr w:rsidR="00F23463" w:rsidRPr="005D22DA" w:rsidTr="00163DF3">
        <w:trPr>
          <w:trHeight w:val="1595"/>
        </w:trPr>
        <w:tc>
          <w:tcPr>
            <w:tcW w:w="1029" w:type="dxa"/>
            <w:tcBorders>
              <w:top w:val="single" w:sz="4" w:space="0" w:color="000000"/>
              <w:left w:val="single" w:sz="4" w:space="0" w:color="000000"/>
              <w:bottom w:val="single" w:sz="4" w:space="0" w:color="000000"/>
            </w:tcBorders>
          </w:tcPr>
          <w:p w:rsidR="00F23463" w:rsidRPr="005D22DA" w:rsidRDefault="00F23463" w:rsidP="00992EE2">
            <w:pPr>
              <w:tabs>
                <w:tab w:val="left" w:pos="3206"/>
                <w:tab w:val="left" w:pos="5693"/>
              </w:tabs>
              <w:snapToGrid w:val="0"/>
              <w:rPr>
                <w:color w:val="000000"/>
                <w:w w:val="117"/>
              </w:rPr>
            </w:pPr>
            <w:r w:rsidRPr="005D22DA">
              <w:rPr>
                <w:color w:val="000000"/>
                <w:w w:val="117"/>
              </w:rPr>
              <w:t>3-4</w:t>
            </w:r>
          </w:p>
        </w:tc>
        <w:tc>
          <w:tcPr>
            <w:tcW w:w="14358" w:type="dxa"/>
            <w:tcBorders>
              <w:top w:val="single" w:sz="4" w:space="0" w:color="000000"/>
              <w:left w:val="single" w:sz="4" w:space="0" w:color="000000"/>
              <w:bottom w:val="single" w:sz="4" w:space="0" w:color="000000"/>
              <w:right w:val="single" w:sz="4" w:space="0" w:color="000000"/>
            </w:tcBorders>
          </w:tcPr>
          <w:p w:rsidR="00F23463" w:rsidRPr="005D22DA" w:rsidRDefault="00F23463" w:rsidP="00992EE2">
            <w:pPr>
              <w:shd w:val="clear" w:color="auto" w:fill="FFFFFF"/>
              <w:tabs>
                <w:tab w:val="left" w:pos="3806"/>
              </w:tabs>
              <w:snapToGrid w:val="0"/>
              <w:rPr>
                <w:color w:val="000000"/>
              </w:rPr>
            </w:pPr>
            <w:r w:rsidRPr="005D22DA">
              <w:rPr>
                <w:color w:val="000000"/>
              </w:rPr>
              <w:t>Ориентируется на требования взрослого, может (но не всегда) переносить эти требования в разные ситуации. Выделяет несоответствие поведения другого ребенка требованиям взрослого. Вежливо обращается к взрослым, здоровается и прощается, говорит «спасибо», «пожалуйста».</w:t>
            </w:r>
          </w:p>
          <w:p w:rsidR="00F23463" w:rsidRPr="005D22DA" w:rsidRDefault="00F23463" w:rsidP="00992EE2">
            <w:pPr>
              <w:tabs>
                <w:tab w:val="left" w:pos="3206"/>
                <w:tab w:val="left" w:pos="5693"/>
              </w:tabs>
              <w:rPr>
                <w:color w:val="000000"/>
              </w:rPr>
            </w:pPr>
            <w:r w:rsidRPr="005D22DA">
              <w:rPr>
                <w:color w:val="000000"/>
              </w:rPr>
              <w:t>По указанию взрослого убирает игрушки, доводит не очень интересное дело до конца, выполняет простейшие трудовые действия. По требованию взрослого или по просьбе сверстника может помочь последнему, пожалеть его, поделиться игрушкой. По просьбе взрослого может сдерживать агрессивные реакции.</w:t>
            </w:r>
          </w:p>
        </w:tc>
      </w:tr>
      <w:tr w:rsidR="00F23463" w:rsidRPr="005D22DA" w:rsidTr="00163DF3">
        <w:trPr>
          <w:trHeight w:val="59"/>
        </w:trPr>
        <w:tc>
          <w:tcPr>
            <w:tcW w:w="1029" w:type="dxa"/>
            <w:tcBorders>
              <w:top w:val="single" w:sz="4" w:space="0" w:color="000000"/>
              <w:left w:val="single" w:sz="4" w:space="0" w:color="000000"/>
              <w:bottom w:val="single" w:sz="4" w:space="0" w:color="000000"/>
            </w:tcBorders>
          </w:tcPr>
          <w:p w:rsidR="00F23463" w:rsidRPr="005D22DA" w:rsidRDefault="00F23463" w:rsidP="00992EE2">
            <w:pPr>
              <w:tabs>
                <w:tab w:val="left" w:pos="3206"/>
                <w:tab w:val="left" w:pos="5693"/>
              </w:tabs>
              <w:snapToGrid w:val="0"/>
              <w:rPr>
                <w:color w:val="000000"/>
                <w:w w:val="117"/>
              </w:rPr>
            </w:pPr>
            <w:r w:rsidRPr="005D22DA">
              <w:rPr>
                <w:iCs/>
                <w:color w:val="000000"/>
                <w:w w:val="117"/>
              </w:rPr>
              <w:t>4</w:t>
            </w:r>
            <w:r w:rsidRPr="005D22DA">
              <w:rPr>
                <w:color w:val="000000"/>
                <w:w w:val="117"/>
              </w:rPr>
              <w:t>-5</w:t>
            </w:r>
          </w:p>
        </w:tc>
        <w:tc>
          <w:tcPr>
            <w:tcW w:w="14358" w:type="dxa"/>
            <w:tcBorders>
              <w:top w:val="single" w:sz="4" w:space="0" w:color="000000"/>
              <w:left w:val="single" w:sz="4" w:space="0" w:color="000000"/>
              <w:bottom w:val="single" w:sz="4" w:space="0" w:color="000000"/>
              <w:right w:val="single" w:sz="4" w:space="0" w:color="000000"/>
            </w:tcBorders>
          </w:tcPr>
          <w:p w:rsidR="00F23463" w:rsidRPr="005D22DA" w:rsidRDefault="00F23463" w:rsidP="00992EE2">
            <w:pPr>
              <w:shd w:val="clear" w:color="auto" w:fill="FFFFFF"/>
              <w:tabs>
                <w:tab w:val="left" w:pos="2352"/>
                <w:tab w:val="left" w:pos="8606"/>
              </w:tabs>
              <w:snapToGrid w:val="0"/>
              <w:rPr>
                <w:color w:val="000000"/>
              </w:rPr>
            </w:pPr>
            <w:r w:rsidRPr="005D22DA">
              <w:rPr>
                <w:color w:val="000000"/>
              </w:rPr>
              <w:t>В поведении сверстников и своем выделяет несоответствие нормам и правилам. Эмоционально переживает, когда поступает не так, «как надо». Усиливается взаимный контроль над поведением друг друга. Без напоминания взрослого может убрать игрушки, выполнять трудовые обязанности, доводить дело до конца.</w:t>
            </w:r>
          </w:p>
          <w:p w:rsidR="00F23463" w:rsidRPr="005D22DA" w:rsidRDefault="00F23463" w:rsidP="00992EE2">
            <w:pPr>
              <w:shd w:val="clear" w:color="auto" w:fill="FFFFFF"/>
              <w:tabs>
                <w:tab w:val="left" w:pos="7776"/>
              </w:tabs>
              <w:rPr>
                <w:color w:val="000000"/>
              </w:rPr>
            </w:pPr>
            <w:r w:rsidRPr="005D22DA">
              <w:rPr>
                <w:color w:val="000000"/>
              </w:rPr>
              <w:t>Однако в процессе самой деятельности может отвлекаться на более интересные занятия. Во взаимопонимании с другими может (но не всегда) проявлять социально одобряемые формы поведения.</w:t>
            </w:r>
          </w:p>
          <w:p w:rsidR="00F23463" w:rsidRPr="005D22DA" w:rsidRDefault="00F23463" w:rsidP="00992EE2">
            <w:pPr>
              <w:tabs>
                <w:tab w:val="left" w:pos="3206"/>
                <w:tab w:val="left" w:pos="5693"/>
              </w:tabs>
              <w:rPr>
                <w:iCs/>
                <w:color w:val="000000"/>
              </w:rPr>
            </w:pPr>
            <w:r w:rsidRPr="005D22DA">
              <w:rPr>
                <w:color w:val="000000"/>
              </w:rPr>
              <w:t xml:space="preserve">Формируются представления об особенностях </w:t>
            </w:r>
            <w:r w:rsidRPr="005D22DA">
              <w:rPr>
                <w:iCs/>
                <w:color w:val="000000"/>
              </w:rPr>
              <w:t>полового поведения.</w:t>
            </w:r>
          </w:p>
        </w:tc>
      </w:tr>
      <w:tr w:rsidR="00F23463" w:rsidRPr="005D22DA" w:rsidTr="00163DF3">
        <w:trPr>
          <w:trHeight w:val="59"/>
        </w:trPr>
        <w:tc>
          <w:tcPr>
            <w:tcW w:w="1029" w:type="dxa"/>
            <w:tcBorders>
              <w:top w:val="single" w:sz="4" w:space="0" w:color="000000"/>
              <w:left w:val="single" w:sz="4" w:space="0" w:color="000000"/>
              <w:bottom w:val="single" w:sz="4" w:space="0" w:color="000000"/>
            </w:tcBorders>
          </w:tcPr>
          <w:p w:rsidR="00F23463" w:rsidRPr="005D22DA" w:rsidRDefault="00F23463" w:rsidP="00992EE2">
            <w:pPr>
              <w:tabs>
                <w:tab w:val="left" w:pos="3206"/>
                <w:tab w:val="left" w:pos="5693"/>
              </w:tabs>
              <w:snapToGrid w:val="0"/>
              <w:rPr>
                <w:iCs/>
                <w:color w:val="000000"/>
                <w:w w:val="117"/>
              </w:rPr>
            </w:pPr>
            <w:r w:rsidRPr="005D22DA">
              <w:rPr>
                <w:iCs/>
                <w:color w:val="000000"/>
                <w:w w:val="117"/>
              </w:rPr>
              <w:t>5-6</w:t>
            </w:r>
          </w:p>
        </w:tc>
        <w:tc>
          <w:tcPr>
            <w:tcW w:w="14358" w:type="dxa"/>
            <w:tcBorders>
              <w:top w:val="single" w:sz="4" w:space="0" w:color="000000"/>
              <w:left w:val="single" w:sz="4" w:space="0" w:color="000000"/>
              <w:bottom w:val="single" w:sz="4" w:space="0" w:color="000000"/>
              <w:right w:val="single" w:sz="4" w:space="0" w:color="000000"/>
            </w:tcBorders>
          </w:tcPr>
          <w:p w:rsidR="00F23463" w:rsidRPr="005D22DA" w:rsidRDefault="00F23463" w:rsidP="00992EE2">
            <w:pPr>
              <w:shd w:val="clear" w:color="auto" w:fill="FFFFFF"/>
              <w:tabs>
                <w:tab w:val="left" w:pos="4862"/>
                <w:tab w:val="left" w:pos="6130"/>
              </w:tabs>
              <w:snapToGrid w:val="0"/>
              <w:rPr>
                <w:color w:val="000000"/>
              </w:rPr>
            </w:pPr>
            <w:r w:rsidRPr="005D22DA">
              <w:rPr>
                <w:color w:val="000000"/>
              </w:rPr>
              <w:t>Может регулировать поведение на основе усвоенных норм и правил и несоответствие своих этических представлений, а не в ответ на требования других людей.</w:t>
            </w:r>
          </w:p>
          <w:p w:rsidR="00F23463" w:rsidRPr="005D22DA" w:rsidRDefault="00F23463" w:rsidP="00992EE2">
            <w:pPr>
              <w:shd w:val="clear" w:color="auto" w:fill="FFFFFF"/>
              <w:tabs>
                <w:tab w:val="left" w:pos="4075"/>
              </w:tabs>
              <w:rPr>
                <w:color w:val="000000"/>
              </w:rPr>
            </w:pPr>
            <w:r w:rsidRPr="005D22DA">
              <w:rPr>
                <w:color w:val="000000"/>
              </w:rPr>
              <w:t>Эмоционально переживает несоблюдение ими  норм и правил и несоответствие поведения своим этический представлениям. Без контроля со стороны взрослого, не отвлекаясь, может выполнять трудовые обязанности, доводить до конца малопривлекательную работу, наводить порядок в комнате. Поведение становится более сдержанным. Дружно играет, сдерживает агрессивные реакции, делится, справедливо распределяет роли, помогает во взаимодействии с друзьями.</w:t>
            </w:r>
          </w:p>
        </w:tc>
      </w:tr>
      <w:tr w:rsidR="00F23463" w:rsidRPr="005D22DA" w:rsidTr="00163DF3">
        <w:trPr>
          <w:trHeight w:val="59"/>
        </w:trPr>
        <w:tc>
          <w:tcPr>
            <w:tcW w:w="1029" w:type="dxa"/>
            <w:tcBorders>
              <w:top w:val="single" w:sz="4" w:space="0" w:color="000000"/>
              <w:left w:val="single" w:sz="4" w:space="0" w:color="000000"/>
              <w:bottom w:val="single" w:sz="4" w:space="0" w:color="000000"/>
            </w:tcBorders>
          </w:tcPr>
          <w:p w:rsidR="00F23463" w:rsidRPr="005D22DA" w:rsidRDefault="00F23463" w:rsidP="00992EE2">
            <w:pPr>
              <w:tabs>
                <w:tab w:val="left" w:pos="3206"/>
                <w:tab w:val="left" w:pos="5693"/>
              </w:tabs>
              <w:snapToGrid w:val="0"/>
              <w:rPr>
                <w:color w:val="000000"/>
                <w:w w:val="117"/>
              </w:rPr>
            </w:pPr>
            <w:r w:rsidRPr="005D22DA">
              <w:rPr>
                <w:color w:val="000000"/>
                <w:w w:val="117"/>
              </w:rPr>
              <w:t>6-7</w:t>
            </w:r>
          </w:p>
        </w:tc>
        <w:tc>
          <w:tcPr>
            <w:tcW w:w="14358" w:type="dxa"/>
            <w:tcBorders>
              <w:top w:val="single" w:sz="4" w:space="0" w:color="000000"/>
              <w:left w:val="single" w:sz="4" w:space="0" w:color="000000"/>
              <w:bottom w:val="single" w:sz="4" w:space="0" w:color="000000"/>
              <w:right w:val="single" w:sz="4" w:space="0" w:color="000000"/>
            </w:tcBorders>
          </w:tcPr>
          <w:p w:rsidR="00F23463" w:rsidRPr="005D22DA" w:rsidRDefault="00F23463" w:rsidP="00992EE2">
            <w:pPr>
              <w:tabs>
                <w:tab w:val="left" w:pos="3206"/>
                <w:tab w:val="left" w:pos="5693"/>
              </w:tabs>
              <w:snapToGrid w:val="0"/>
              <w:rPr>
                <w:color w:val="000000"/>
              </w:rPr>
            </w:pPr>
            <w:r w:rsidRPr="005D22DA">
              <w:rPr>
                <w:color w:val="000000"/>
              </w:rPr>
              <w:t xml:space="preserve">Повышаются возможности саморегуляции поведения. Без напоминания взрослых, дети самостоятельно выполняют усвоенные нормы и правила, в том числе этические. Однако только некоторые дошкольники могут регулировать свое поведение независимо от их отношения к другим </w:t>
            </w:r>
            <w:r w:rsidRPr="005D22DA">
              <w:rPr>
                <w:iCs/>
                <w:color w:val="000000"/>
              </w:rPr>
              <w:t>участникам</w:t>
            </w:r>
            <w:r w:rsidRPr="005D22DA">
              <w:rPr>
                <w:i/>
                <w:iCs/>
                <w:color w:val="000000"/>
              </w:rPr>
              <w:t xml:space="preserve"> </w:t>
            </w:r>
            <w:r w:rsidRPr="005D22DA">
              <w:rPr>
                <w:color w:val="000000"/>
              </w:rPr>
              <w:t>взаимодействия и от своих желаний и интересов; отстаивать усвоенные нормы и правила, свои этические представления перед ровесниками и взрослыми.</w:t>
            </w:r>
          </w:p>
        </w:tc>
      </w:tr>
    </w:tbl>
    <w:p w:rsidR="00F23463" w:rsidRPr="005D22DA" w:rsidRDefault="00F23463" w:rsidP="00E27CB1">
      <w:pPr>
        <w:pStyle w:val="NormalWeb"/>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p>
    <w:p w:rsidR="00F23463" w:rsidRPr="005D22DA" w:rsidRDefault="00F23463" w:rsidP="00E27CB1">
      <w:pPr>
        <w:pStyle w:val="NormalWeb"/>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rPr>
      </w:pPr>
      <w:r w:rsidRPr="005D22DA">
        <w:rPr>
          <w:b/>
        </w:rPr>
        <w:t>Используемые методики</w:t>
      </w:r>
    </w:p>
    <w:tbl>
      <w:tblPr>
        <w:tblW w:w="14400" w:type="dxa"/>
        <w:jc w:val="center"/>
        <w:tblInd w:w="-224" w:type="dxa"/>
        <w:tblLayout w:type="fixed"/>
        <w:tblLook w:val="0000" w:firstRow="0" w:lastRow="0" w:firstColumn="0" w:lastColumn="0" w:noHBand="0" w:noVBand="0"/>
      </w:tblPr>
      <w:tblGrid>
        <w:gridCol w:w="624"/>
        <w:gridCol w:w="3971"/>
        <w:gridCol w:w="5040"/>
        <w:gridCol w:w="4765"/>
      </w:tblGrid>
      <w:tr w:rsidR="00F23463" w:rsidRPr="005D22DA" w:rsidTr="00163DF3">
        <w:trPr>
          <w:trHeight w:val="559"/>
          <w:jc w:val="center"/>
        </w:trPr>
        <w:tc>
          <w:tcPr>
            <w:tcW w:w="624" w:type="dxa"/>
            <w:tcBorders>
              <w:top w:val="single" w:sz="4" w:space="0" w:color="000000"/>
              <w:left w:val="single" w:sz="4" w:space="0" w:color="000000"/>
              <w:bottom w:val="single" w:sz="4" w:space="0" w:color="000000"/>
            </w:tcBorders>
            <w:vAlign w:val="center"/>
          </w:tcPr>
          <w:p w:rsidR="00F23463" w:rsidRPr="005D22DA" w:rsidRDefault="00F23463" w:rsidP="006B235F">
            <w:pPr>
              <w:tabs>
                <w:tab w:val="left" w:pos="0"/>
                <w:tab w:val="left" w:pos="360"/>
                <w:tab w:val="left" w:pos="720"/>
              </w:tabs>
              <w:snapToGrid w:val="0"/>
              <w:jc w:val="center"/>
            </w:pPr>
            <w:r w:rsidRPr="005D22DA">
              <w:t xml:space="preserve">  № п/п</w:t>
            </w:r>
          </w:p>
        </w:tc>
        <w:tc>
          <w:tcPr>
            <w:tcW w:w="3971" w:type="dxa"/>
            <w:tcBorders>
              <w:top w:val="single" w:sz="4" w:space="0" w:color="000000"/>
              <w:left w:val="single" w:sz="4" w:space="0" w:color="000000"/>
              <w:bottom w:val="single" w:sz="4" w:space="0" w:color="000000"/>
            </w:tcBorders>
            <w:vAlign w:val="center"/>
          </w:tcPr>
          <w:p w:rsidR="00F23463" w:rsidRPr="005D22DA" w:rsidRDefault="00F23463" w:rsidP="006B235F">
            <w:pPr>
              <w:tabs>
                <w:tab w:val="left" w:pos="0"/>
                <w:tab w:val="left" w:pos="360"/>
                <w:tab w:val="left" w:pos="720"/>
              </w:tabs>
              <w:snapToGrid w:val="0"/>
              <w:jc w:val="center"/>
            </w:pPr>
            <w:r w:rsidRPr="005D22DA">
              <w:t>Название методики</w:t>
            </w:r>
          </w:p>
        </w:tc>
        <w:tc>
          <w:tcPr>
            <w:tcW w:w="5040" w:type="dxa"/>
            <w:tcBorders>
              <w:top w:val="single" w:sz="4" w:space="0" w:color="000000"/>
              <w:left w:val="single" w:sz="4" w:space="0" w:color="000000"/>
              <w:bottom w:val="single" w:sz="4" w:space="0" w:color="000000"/>
            </w:tcBorders>
            <w:vAlign w:val="center"/>
          </w:tcPr>
          <w:p w:rsidR="00F23463" w:rsidRPr="005D22DA" w:rsidRDefault="00F23463" w:rsidP="006B235F">
            <w:pPr>
              <w:tabs>
                <w:tab w:val="left" w:pos="0"/>
                <w:tab w:val="left" w:pos="360"/>
                <w:tab w:val="left" w:pos="720"/>
              </w:tabs>
              <w:snapToGrid w:val="0"/>
              <w:jc w:val="center"/>
            </w:pPr>
            <w:r w:rsidRPr="005D22DA">
              <w:t>Цель</w:t>
            </w:r>
          </w:p>
        </w:tc>
        <w:tc>
          <w:tcPr>
            <w:tcW w:w="4765" w:type="dxa"/>
            <w:tcBorders>
              <w:top w:val="single" w:sz="4" w:space="0" w:color="000000"/>
              <w:left w:val="single" w:sz="4" w:space="0" w:color="000000"/>
              <w:bottom w:val="single" w:sz="4" w:space="0" w:color="000000"/>
              <w:right w:val="single" w:sz="4" w:space="0" w:color="000000"/>
            </w:tcBorders>
            <w:vAlign w:val="center"/>
          </w:tcPr>
          <w:p w:rsidR="00F23463" w:rsidRPr="005D22DA" w:rsidRDefault="00F23463" w:rsidP="006B235F">
            <w:pPr>
              <w:tabs>
                <w:tab w:val="left" w:pos="0"/>
                <w:tab w:val="left" w:pos="360"/>
                <w:tab w:val="left" w:pos="720"/>
              </w:tabs>
              <w:snapToGrid w:val="0"/>
              <w:jc w:val="center"/>
            </w:pPr>
            <w:r w:rsidRPr="005D22DA">
              <w:t>Группа</w:t>
            </w:r>
          </w:p>
        </w:tc>
      </w:tr>
      <w:tr w:rsidR="00F23463" w:rsidRPr="005D22DA" w:rsidTr="00163DF3">
        <w:trPr>
          <w:trHeight w:val="544"/>
          <w:jc w:val="center"/>
        </w:trPr>
        <w:tc>
          <w:tcPr>
            <w:tcW w:w="624" w:type="dxa"/>
            <w:tcBorders>
              <w:top w:val="single" w:sz="4" w:space="0" w:color="000000"/>
              <w:left w:val="single" w:sz="4" w:space="0" w:color="000000"/>
              <w:bottom w:val="single" w:sz="4" w:space="0" w:color="000000"/>
            </w:tcBorders>
          </w:tcPr>
          <w:p w:rsidR="00F23463" w:rsidRPr="005D22DA" w:rsidRDefault="00F23463" w:rsidP="00FF367E">
            <w:pPr>
              <w:numPr>
                <w:ilvl w:val="0"/>
                <w:numId w:val="18"/>
              </w:numPr>
              <w:tabs>
                <w:tab w:val="left" w:pos="0"/>
                <w:tab w:val="left" w:pos="360"/>
                <w:tab w:val="left" w:pos="720"/>
              </w:tabs>
              <w:snapToGrid w:val="0"/>
              <w:ind w:left="510" w:hanging="544"/>
            </w:pPr>
          </w:p>
        </w:tc>
        <w:tc>
          <w:tcPr>
            <w:tcW w:w="3971" w:type="dxa"/>
            <w:tcBorders>
              <w:top w:val="single" w:sz="4" w:space="0" w:color="000000"/>
              <w:left w:val="single" w:sz="4" w:space="0" w:color="000000"/>
              <w:bottom w:val="single" w:sz="4" w:space="0" w:color="000000"/>
            </w:tcBorders>
          </w:tcPr>
          <w:p w:rsidR="00F23463" w:rsidRPr="005D22DA" w:rsidRDefault="00F23463" w:rsidP="00992EE2">
            <w:pPr>
              <w:tabs>
                <w:tab w:val="left" w:pos="0"/>
                <w:tab w:val="left" w:pos="360"/>
                <w:tab w:val="left" w:pos="720"/>
              </w:tabs>
              <w:snapToGrid w:val="0"/>
            </w:pPr>
            <w:r w:rsidRPr="005D22DA">
              <w:t>Графический диктант</w:t>
            </w:r>
          </w:p>
        </w:tc>
        <w:tc>
          <w:tcPr>
            <w:tcW w:w="5040" w:type="dxa"/>
            <w:tcBorders>
              <w:top w:val="single" w:sz="4" w:space="0" w:color="000000"/>
              <w:left w:val="single" w:sz="4" w:space="0" w:color="000000"/>
              <w:bottom w:val="single" w:sz="4" w:space="0" w:color="000000"/>
            </w:tcBorders>
          </w:tcPr>
          <w:p w:rsidR="00F23463" w:rsidRPr="005D22DA" w:rsidRDefault="00F23463" w:rsidP="00992EE2">
            <w:pPr>
              <w:tabs>
                <w:tab w:val="left" w:pos="0"/>
              </w:tabs>
              <w:snapToGrid w:val="0"/>
            </w:pPr>
            <w:r w:rsidRPr="005D22DA">
              <w:t>Выявление уровня  сформированности</w:t>
            </w:r>
            <w:r w:rsidRPr="005D22DA">
              <w:rPr>
                <w:b/>
              </w:rPr>
              <w:t xml:space="preserve"> </w:t>
            </w:r>
            <w:r w:rsidRPr="005D22DA">
              <w:t>произвольности</w:t>
            </w:r>
          </w:p>
        </w:tc>
        <w:tc>
          <w:tcPr>
            <w:tcW w:w="4765" w:type="dxa"/>
            <w:tcBorders>
              <w:top w:val="single" w:sz="4" w:space="0" w:color="000000"/>
              <w:left w:val="single" w:sz="4" w:space="0" w:color="000000"/>
              <w:bottom w:val="single" w:sz="4" w:space="0" w:color="000000"/>
              <w:right w:val="single" w:sz="4" w:space="0" w:color="000000"/>
            </w:tcBorders>
          </w:tcPr>
          <w:p w:rsidR="00F23463" w:rsidRPr="005D22DA" w:rsidRDefault="00F23463" w:rsidP="00992EE2">
            <w:pPr>
              <w:tabs>
                <w:tab w:val="left" w:pos="0"/>
                <w:tab w:val="left" w:pos="360"/>
                <w:tab w:val="left" w:pos="720"/>
              </w:tabs>
              <w:snapToGrid w:val="0"/>
            </w:pPr>
            <w:r w:rsidRPr="005D22DA">
              <w:t>Подготовительная к школе группа</w:t>
            </w:r>
          </w:p>
        </w:tc>
      </w:tr>
      <w:tr w:rsidR="00F23463" w:rsidRPr="005D22DA" w:rsidTr="00163DF3">
        <w:trPr>
          <w:trHeight w:val="592"/>
          <w:jc w:val="center"/>
        </w:trPr>
        <w:tc>
          <w:tcPr>
            <w:tcW w:w="624" w:type="dxa"/>
            <w:tcBorders>
              <w:top w:val="single" w:sz="4" w:space="0" w:color="000000"/>
              <w:left w:val="single" w:sz="4" w:space="0" w:color="000000"/>
              <w:bottom w:val="single" w:sz="4" w:space="0" w:color="000000"/>
            </w:tcBorders>
          </w:tcPr>
          <w:p w:rsidR="00F23463" w:rsidRPr="005D22DA" w:rsidRDefault="00F23463" w:rsidP="00FF367E">
            <w:pPr>
              <w:numPr>
                <w:ilvl w:val="0"/>
                <w:numId w:val="18"/>
              </w:numPr>
              <w:tabs>
                <w:tab w:val="left" w:pos="0"/>
                <w:tab w:val="left" w:pos="360"/>
                <w:tab w:val="left" w:pos="720"/>
              </w:tabs>
              <w:snapToGrid w:val="0"/>
              <w:ind w:left="510" w:hanging="544"/>
            </w:pPr>
          </w:p>
        </w:tc>
        <w:tc>
          <w:tcPr>
            <w:tcW w:w="3971" w:type="dxa"/>
            <w:tcBorders>
              <w:top w:val="single" w:sz="4" w:space="0" w:color="000000"/>
              <w:left w:val="single" w:sz="4" w:space="0" w:color="000000"/>
              <w:bottom w:val="single" w:sz="4" w:space="0" w:color="000000"/>
            </w:tcBorders>
          </w:tcPr>
          <w:p w:rsidR="00F23463" w:rsidRPr="005D22DA" w:rsidRDefault="00F23463" w:rsidP="00992EE2">
            <w:pPr>
              <w:tabs>
                <w:tab w:val="left" w:pos="0"/>
                <w:tab w:val="left" w:pos="360"/>
                <w:tab w:val="left" w:pos="720"/>
              </w:tabs>
              <w:snapToGrid w:val="0"/>
            </w:pPr>
            <w:r w:rsidRPr="005D22DA">
              <w:t>Исследование восприятия</w:t>
            </w:r>
          </w:p>
        </w:tc>
        <w:tc>
          <w:tcPr>
            <w:tcW w:w="5040" w:type="dxa"/>
            <w:tcBorders>
              <w:top w:val="single" w:sz="4" w:space="0" w:color="000000"/>
              <w:left w:val="single" w:sz="4" w:space="0" w:color="000000"/>
              <w:bottom w:val="single" w:sz="4" w:space="0" w:color="000000"/>
            </w:tcBorders>
          </w:tcPr>
          <w:p w:rsidR="00F23463" w:rsidRPr="005D22DA" w:rsidRDefault="00F23463" w:rsidP="00992EE2">
            <w:pPr>
              <w:tabs>
                <w:tab w:val="left" w:pos="0"/>
                <w:tab w:val="left" w:pos="360"/>
                <w:tab w:val="left" w:pos="720"/>
              </w:tabs>
              <w:snapToGrid w:val="0"/>
            </w:pPr>
            <w:r w:rsidRPr="005D22DA">
              <w:t>Определить уровень развития зрительного и слухового восприятия</w:t>
            </w:r>
          </w:p>
        </w:tc>
        <w:tc>
          <w:tcPr>
            <w:tcW w:w="4765" w:type="dxa"/>
            <w:tcBorders>
              <w:top w:val="single" w:sz="4" w:space="0" w:color="000000"/>
              <w:left w:val="single" w:sz="4" w:space="0" w:color="000000"/>
              <w:bottom w:val="single" w:sz="4" w:space="0" w:color="000000"/>
              <w:right w:val="single" w:sz="4" w:space="0" w:color="000000"/>
            </w:tcBorders>
          </w:tcPr>
          <w:p w:rsidR="00F23463" w:rsidRPr="005D22DA" w:rsidRDefault="00F23463" w:rsidP="00992EE2">
            <w:pPr>
              <w:tabs>
                <w:tab w:val="left" w:pos="0"/>
                <w:tab w:val="left" w:pos="360"/>
                <w:tab w:val="left" w:pos="720"/>
              </w:tabs>
              <w:snapToGrid w:val="0"/>
            </w:pPr>
            <w:r w:rsidRPr="005D22DA">
              <w:t>Подготовительная к школе группа.</w:t>
            </w:r>
          </w:p>
          <w:p w:rsidR="00F23463" w:rsidRPr="005D22DA" w:rsidRDefault="00F23463" w:rsidP="00992EE2">
            <w:pPr>
              <w:tabs>
                <w:tab w:val="left" w:pos="0"/>
                <w:tab w:val="left" w:pos="360"/>
                <w:tab w:val="left" w:pos="720"/>
              </w:tabs>
            </w:pPr>
            <w:r w:rsidRPr="005D22DA">
              <w:t>Старшая группа</w:t>
            </w:r>
          </w:p>
        </w:tc>
      </w:tr>
      <w:tr w:rsidR="00F23463" w:rsidRPr="005D22DA" w:rsidTr="00163DF3">
        <w:trPr>
          <w:trHeight w:val="572"/>
          <w:jc w:val="center"/>
        </w:trPr>
        <w:tc>
          <w:tcPr>
            <w:tcW w:w="624" w:type="dxa"/>
            <w:tcBorders>
              <w:top w:val="single" w:sz="4" w:space="0" w:color="000000"/>
              <w:left w:val="single" w:sz="4" w:space="0" w:color="000000"/>
              <w:bottom w:val="single" w:sz="4" w:space="0" w:color="000000"/>
            </w:tcBorders>
          </w:tcPr>
          <w:p w:rsidR="00F23463" w:rsidRPr="005D22DA" w:rsidRDefault="00F23463" w:rsidP="00FF367E">
            <w:pPr>
              <w:numPr>
                <w:ilvl w:val="0"/>
                <w:numId w:val="18"/>
              </w:numPr>
              <w:tabs>
                <w:tab w:val="left" w:pos="0"/>
                <w:tab w:val="left" w:pos="360"/>
                <w:tab w:val="left" w:pos="720"/>
              </w:tabs>
              <w:snapToGrid w:val="0"/>
              <w:ind w:left="510" w:hanging="544"/>
            </w:pPr>
          </w:p>
        </w:tc>
        <w:tc>
          <w:tcPr>
            <w:tcW w:w="3971" w:type="dxa"/>
            <w:tcBorders>
              <w:top w:val="single" w:sz="4" w:space="0" w:color="000000"/>
              <w:left w:val="single" w:sz="4" w:space="0" w:color="000000"/>
              <w:bottom w:val="single" w:sz="4" w:space="0" w:color="000000"/>
            </w:tcBorders>
          </w:tcPr>
          <w:p w:rsidR="00F23463" w:rsidRPr="005D22DA" w:rsidRDefault="00F23463" w:rsidP="00992EE2">
            <w:pPr>
              <w:tabs>
                <w:tab w:val="left" w:pos="0"/>
                <w:tab w:val="left" w:pos="360"/>
                <w:tab w:val="left" w:pos="720"/>
              </w:tabs>
              <w:snapToGrid w:val="0"/>
            </w:pPr>
            <w:r w:rsidRPr="005D22DA">
              <w:t>Четвертый лишний</w:t>
            </w:r>
          </w:p>
        </w:tc>
        <w:tc>
          <w:tcPr>
            <w:tcW w:w="5040" w:type="dxa"/>
            <w:tcBorders>
              <w:top w:val="single" w:sz="4" w:space="0" w:color="000000"/>
              <w:left w:val="single" w:sz="4" w:space="0" w:color="000000"/>
              <w:bottom w:val="single" w:sz="4" w:space="0" w:color="000000"/>
            </w:tcBorders>
          </w:tcPr>
          <w:p w:rsidR="00F23463" w:rsidRPr="005D22DA" w:rsidRDefault="00F23463" w:rsidP="00992EE2">
            <w:pPr>
              <w:tabs>
                <w:tab w:val="left" w:pos="0"/>
                <w:tab w:val="left" w:pos="360"/>
                <w:tab w:val="left" w:pos="720"/>
              </w:tabs>
              <w:snapToGrid w:val="0"/>
            </w:pPr>
            <w:r w:rsidRPr="005D22DA">
              <w:t>Исследование уровня развития мышления /классификация, обобщение/;</w:t>
            </w:r>
          </w:p>
        </w:tc>
        <w:tc>
          <w:tcPr>
            <w:tcW w:w="4765" w:type="dxa"/>
            <w:tcBorders>
              <w:top w:val="single" w:sz="4" w:space="0" w:color="000000"/>
              <w:left w:val="single" w:sz="4" w:space="0" w:color="000000"/>
              <w:bottom w:val="single" w:sz="4" w:space="0" w:color="000000"/>
              <w:right w:val="single" w:sz="4" w:space="0" w:color="000000"/>
            </w:tcBorders>
          </w:tcPr>
          <w:p w:rsidR="00F23463" w:rsidRPr="005D22DA" w:rsidRDefault="00F23463" w:rsidP="00992EE2">
            <w:pPr>
              <w:tabs>
                <w:tab w:val="left" w:pos="0"/>
                <w:tab w:val="left" w:pos="360"/>
                <w:tab w:val="left" w:pos="720"/>
              </w:tabs>
              <w:snapToGrid w:val="0"/>
            </w:pPr>
            <w:r w:rsidRPr="005D22DA">
              <w:t>Подготовительная к школе группа.</w:t>
            </w:r>
          </w:p>
          <w:p w:rsidR="00F23463" w:rsidRPr="005D22DA" w:rsidRDefault="00F23463" w:rsidP="00992EE2">
            <w:pPr>
              <w:tabs>
                <w:tab w:val="left" w:pos="0"/>
                <w:tab w:val="left" w:pos="360"/>
                <w:tab w:val="left" w:pos="720"/>
              </w:tabs>
            </w:pPr>
            <w:r w:rsidRPr="005D22DA">
              <w:t>Старшая группа</w:t>
            </w:r>
          </w:p>
        </w:tc>
      </w:tr>
      <w:tr w:rsidR="00F23463" w:rsidRPr="005D22DA" w:rsidTr="00163DF3">
        <w:trPr>
          <w:trHeight w:val="552"/>
          <w:jc w:val="center"/>
        </w:trPr>
        <w:tc>
          <w:tcPr>
            <w:tcW w:w="624" w:type="dxa"/>
            <w:tcBorders>
              <w:top w:val="single" w:sz="4" w:space="0" w:color="000000"/>
              <w:left w:val="single" w:sz="4" w:space="0" w:color="000000"/>
              <w:bottom w:val="single" w:sz="4" w:space="0" w:color="000000"/>
            </w:tcBorders>
          </w:tcPr>
          <w:p w:rsidR="00F23463" w:rsidRPr="005D22DA" w:rsidRDefault="00F23463" w:rsidP="00FF367E">
            <w:pPr>
              <w:numPr>
                <w:ilvl w:val="0"/>
                <w:numId w:val="18"/>
              </w:numPr>
              <w:tabs>
                <w:tab w:val="left" w:pos="0"/>
                <w:tab w:val="left" w:pos="360"/>
                <w:tab w:val="left" w:pos="720"/>
              </w:tabs>
              <w:snapToGrid w:val="0"/>
              <w:ind w:left="510" w:hanging="544"/>
            </w:pPr>
          </w:p>
        </w:tc>
        <w:tc>
          <w:tcPr>
            <w:tcW w:w="3971" w:type="dxa"/>
            <w:tcBorders>
              <w:top w:val="single" w:sz="4" w:space="0" w:color="000000"/>
              <w:left w:val="single" w:sz="4" w:space="0" w:color="000000"/>
              <w:bottom w:val="single" w:sz="4" w:space="0" w:color="000000"/>
            </w:tcBorders>
          </w:tcPr>
          <w:p w:rsidR="00F23463" w:rsidRPr="005D22DA" w:rsidRDefault="00F23463" w:rsidP="00992EE2">
            <w:pPr>
              <w:tabs>
                <w:tab w:val="left" w:pos="0"/>
                <w:tab w:val="left" w:pos="360"/>
                <w:tab w:val="left" w:pos="720"/>
              </w:tabs>
              <w:snapToGrid w:val="0"/>
            </w:pPr>
            <w:r w:rsidRPr="005D22DA">
              <w:t>Последовательность событий</w:t>
            </w:r>
          </w:p>
        </w:tc>
        <w:tc>
          <w:tcPr>
            <w:tcW w:w="5040" w:type="dxa"/>
            <w:tcBorders>
              <w:top w:val="single" w:sz="4" w:space="0" w:color="000000"/>
              <w:left w:val="single" w:sz="4" w:space="0" w:color="000000"/>
              <w:bottom w:val="single" w:sz="4" w:space="0" w:color="000000"/>
            </w:tcBorders>
          </w:tcPr>
          <w:p w:rsidR="00F23463" w:rsidRPr="005D22DA" w:rsidRDefault="00F23463" w:rsidP="00992EE2">
            <w:pPr>
              <w:tabs>
                <w:tab w:val="left" w:pos="0"/>
                <w:tab w:val="left" w:pos="360"/>
                <w:tab w:val="left" w:pos="720"/>
              </w:tabs>
              <w:snapToGrid w:val="0"/>
            </w:pPr>
            <w:r w:rsidRPr="005D22DA">
              <w:t>Исследование словесно-логического мышления</w:t>
            </w:r>
          </w:p>
        </w:tc>
        <w:tc>
          <w:tcPr>
            <w:tcW w:w="4765" w:type="dxa"/>
            <w:tcBorders>
              <w:top w:val="single" w:sz="4" w:space="0" w:color="000000"/>
              <w:left w:val="single" w:sz="4" w:space="0" w:color="000000"/>
              <w:bottom w:val="single" w:sz="4" w:space="0" w:color="000000"/>
              <w:right w:val="single" w:sz="4" w:space="0" w:color="000000"/>
            </w:tcBorders>
          </w:tcPr>
          <w:p w:rsidR="00F23463" w:rsidRPr="005D22DA" w:rsidRDefault="00F23463" w:rsidP="00992EE2">
            <w:pPr>
              <w:tabs>
                <w:tab w:val="left" w:pos="0"/>
                <w:tab w:val="left" w:pos="360"/>
                <w:tab w:val="left" w:pos="720"/>
              </w:tabs>
              <w:snapToGrid w:val="0"/>
            </w:pPr>
            <w:r w:rsidRPr="005D22DA">
              <w:t>Подготовительная к школе группа.</w:t>
            </w:r>
          </w:p>
          <w:p w:rsidR="00F23463" w:rsidRPr="005D22DA" w:rsidRDefault="00F23463" w:rsidP="00992EE2">
            <w:pPr>
              <w:tabs>
                <w:tab w:val="left" w:pos="0"/>
                <w:tab w:val="left" w:pos="360"/>
                <w:tab w:val="left" w:pos="720"/>
              </w:tabs>
            </w:pPr>
            <w:r w:rsidRPr="005D22DA">
              <w:t>Старшая группа</w:t>
            </w:r>
          </w:p>
        </w:tc>
      </w:tr>
      <w:tr w:rsidR="00F23463" w:rsidRPr="005D22DA" w:rsidTr="00163DF3">
        <w:trPr>
          <w:trHeight w:val="546"/>
          <w:jc w:val="center"/>
        </w:trPr>
        <w:tc>
          <w:tcPr>
            <w:tcW w:w="624" w:type="dxa"/>
            <w:tcBorders>
              <w:top w:val="single" w:sz="4" w:space="0" w:color="000000"/>
              <w:left w:val="single" w:sz="4" w:space="0" w:color="000000"/>
              <w:bottom w:val="single" w:sz="4" w:space="0" w:color="000000"/>
            </w:tcBorders>
          </w:tcPr>
          <w:p w:rsidR="00F23463" w:rsidRPr="005D22DA" w:rsidRDefault="00F23463" w:rsidP="00FF367E">
            <w:pPr>
              <w:numPr>
                <w:ilvl w:val="0"/>
                <w:numId w:val="18"/>
              </w:numPr>
              <w:tabs>
                <w:tab w:val="left" w:pos="0"/>
                <w:tab w:val="left" w:pos="360"/>
                <w:tab w:val="left" w:pos="720"/>
              </w:tabs>
              <w:snapToGrid w:val="0"/>
              <w:ind w:left="510" w:hanging="544"/>
            </w:pPr>
          </w:p>
        </w:tc>
        <w:tc>
          <w:tcPr>
            <w:tcW w:w="3971" w:type="dxa"/>
            <w:tcBorders>
              <w:top w:val="single" w:sz="4" w:space="0" w:color="000000"/>
              <w:left w:val="single" w:sz="4" w:space="0" w:color="000000"/>
              <w:bottom w:val="single" w:sz="4" w:space="0" w:color="000000"/>
            </w:tcBorders>
          </w:tcPr>
          <w:p w:rsidR="00F23463" w:rsidRPr="005D22DA" w:rsidRDefault="00F23463" w:rsidP="00992EE2">
            <w:pPr>
              <w:tabs>
                <w:tab w:val="left" w:pos="0"/>
                <w:tab w:val="left" w:pos="360"/>
                <w:tab w:val="left" w:pos="720"/>
              </w:tabs>
              <w:snapToGrid w:val="0"/>
            </w:pPr>
            <w:r w:rsidRPr="005D22DA">
              <w:t>Десять слов</w:t>
            </w:r>
          </w:p>
        </w:tc>
        <w:tc>
          <w:tcPr>
            <w:tcW w:w="5040" w:type="dxa"/>
            <w:tcBorders>
              <w:top w:val="single" w:sz="4" w:space="0" w:color="000000"/>
              <w:left w:val="single" w:sz="4" w:space="0" w:color="000000"/>
              <w:bottom w:val="single" w:sz="4" w:space="0" w:color="000000"/>
            </w:tcBorders>
          </w:tcPr>
          <w:p w:rsidR="00F23463" w:rsidRPr="005D22DA" w:rsidRDefault="00F23463" w:rsidP="00992EE2">
            <w:pPr>
              <w:tabs>
                <w:tab w:val="left" w:pos="0"/>
                <w:tab w:val="left" w:pos="360"/>
                <w:tab w:val="left" w:pos="720"/>
              </w:tabs>
              <w:snapToGrid w:val="0"/>
            </w:pPr>
            <w:r w:rsidRPr="005D22DA">
              <w:t>Определение объема рече-слуховой памяти</w:t>
            </w:r>
          </w:p>
        </w:tc>
        <w:tc>
          <w:tcPr>
            <w:tcW w:w="4765" w:type="dxa"/>
            <w:tcBorders>
              <w:top w:val="single" w:sz="4" w:space="0" w:color="000000"/>
              <w:left w:val="single" w:sz="4" w:space="0" w:color="000000"/>
              <w:bottom w:val="single" w:sz="4" w:space="0" w:color="000000"/>
              <w:right w:val="single" w:sz="4" w:space="0" w:color="000000"/>
            </w:tcBorders>
          </w:tcPr>
          <w:p w:rsidR="00F23463" w:rsidRPr="005D22DA" w:rsidRDefault="00F23463" w:rsidP="00992EE2">
            <w:pPr>
              <w:tabs>
                <w:tab w:val="left" w:pos="0"/>
                <w:tab w:val="left" w:pos="360"/>
                <w:tab w:val="left" w:pos="720"/>
              </w:tabs>
              <w:snapToGrid w:val="0"/>
            </w:pPr>
            <w:r w:rsidRPr="005D22DA">
              <w:t>Подготовительная к школе группа.</w:t>
            </w:r>
          </w:p>
          <w:p w:rsidR="00F23463" w:rsidRPr="005D22DA" w:rsidRDefault="00F23463" w:rsidP="00992EE2">
            <w:pPr>
              <w:tabs>
                <w:tab w:val="left" w:pos="0"/>
                <w:tab w:val="left" w:pos="360"/>
                <w:tab w:val="left" w:pos="720"/>
              </w:tabs>
            </w:pPr>
            <w:r w:rsidRPr="005D22DA">
              <w:t>Старшая группа</w:t>
            </w:r>
          </w:p>
        </w:tc>
      </w:tr>
      <w:tr w:rsidR="00F23463" w:rsidRPr="005D22DA" w:rsidTr="00163DF3">
        <w:trPr>
          <w:trHeight w:val="271"/>
          <w:jc w:val="center"/>
        </w:trPr>
        <w:tc>
          <w:tcPr>
            <w:tcW w:w="624" w:type="dxa"/>
            <w:tcBorders>
              <w:top w:val="single" w:sz="4" w:space="0" w:color="000000"/>
              <w:left w:val="single" w:sz="4" w:space="0" w:color="000000"/>
              <w:bottom w:val="single" w:sz="4" w:space="0" w:color="000000"/>
            </w:tcBorders>
          </w:tcPr>
          <w:p w:rsidR="00F23463" w:rsidRPr="005D22DA" w:rsidRDefault="00F23463" w:rsidP="00FF367E">
            <w:pPr>
              <w:numPr>
                <w:ilvl w:val="0"/>
                <w:numId w:val="18"/>
              </w:numPr>
              <w:tabs>
                <w:tab w:val="left" w:pos="0"/>
                <w:tab w:val="left" w:pos="360"/>
                <w:tab w:val="left" w:pos="720"/>
              </w:tabs>
              <w:snapToGrid w:val="0"/>
              <w:ind w:left="510" w:hanging="544"/>
            </w:pPr>
          </w:p>
        </w:tc>
        <w:tc>
          <w:tcPr>
            <w:tcW w:w="3971" w:type="dxa"/>
            <w:tcBorders>
              <w:top w:val="single" w:sz="4" w:space="0" w:color="000000"/>
              <w:left w:val="single" w:sz="4" w:space="0" w:color="000000"/>
              <w:bottom w:val="single" w:sz="4" w:space="0" w:color="000000"/>
            </w:tcBorders>
          </w:tcPr>
          <w:p w:rsidR="00F23463" w:rsidRPr="005D22DA" w:rsidRDefault="00F23463" w:rsidP="00992EE2">
            <w:pPr>
              <w:tabs>
                <w:tab w:val="left" w:pos="0"/>
                <w:tab w:val="left" w:pos="360"/>
                <w:tab w:val="left" w:pos="720"/>
              </w:tabs>
              <w:snapToGrid w:val="0"/>
            </w:pPr>
            <w:r w:rsidRPr="005D22DA">
              <w:t>Зрительная память</w:t>
            </w:r>
          </w:p>
        </w:tc>
        <w:tc>
          <w:tcPr>
            <w:tcW w:w="5040" w:type="dxa"/>
            <w:tcBorders>
              <w:top w:val="single" w:sz="4" w:space="0" w:color="000000"/>
              <w:left w:val="single" w:sz="4" w:space="0" w:color="000000"/>
              <w:bottom w:val="single" w:sz="4" w:space="0" w:color="000000"/>
            </w:tcBorders>
          </w:tcPr>
          <w:p w:rsidR="00F23463" w:rsidRPr="005D22DA" w:rsidRDefault="00F23463" w:rsidP="00992EE2">
            <w:pPr>
              <w:tabs>
                <w:tab w:val="left" w:pos="0"/>
                <w:tab w:val="left" w:pos="360"/>
                <w:tab w:val="left" w:pos="720"/>
              </w:tabs>
              <w:snapToGrid w:val="0"/>
            </w:pPr>
            <w:r w:rsidRPr="005D22DA">
              <w:t>Определение объема зрительной памяти</w:t>
            </w:r>
          </w:p>
        </w:tc>
        <w:tc>
          <w:tcPr>
            <w:tcW w:w="4765" w:type="dxa"/>
            <w:tcBorders>
              <w:top w:val="single" w:sz="4" w:space="0" w:color="000000"/>
              <w:left w:val="single" w:sz="4" w:space="0" w:color="000000"/>
              <w:bottom w:val="single" w:sz="4" w:space="0" w:color="000000"/>
              <w:right w:val="single" w:sz="4" w:space="0" w:color="000000"/>
            </w:tcBorders>
          </w:tcPr>
          <w:p w:rsidR="00F23463" w:rsidRPr="005D22DA" w:rsidRDefault="00F23463" w:rsidP="00992EE2">
            <w:pPr>
              <w:tabs>
                <w:tab w:val="left" w:pos="0"/>
                <w:tab w:val="left" w:pos="360"/>
                <w:tab w:val="left" w:pos="720"/>
              </w:tabs>
              <w:snapToGrid w:val="0"/>
            </w:pPr>
            <w:r w:rsidRPr="005D22DA">
              <w:t>Подготовительная к школе группа.</w:t>
            </w:r>
          </w:p>
          <w:p w:rsidR="00F23463" w:rsidRPr="005D22DA" w:rsidRDefault="00F23463" w:rsidP="00992EE2">
            <w:pPr>
              <w:tabs>
                <w:tab w:val="left" w:pos="0"/>
                <w:tab w:val="left" w:pos="360"/>
                <w:tab w:val="left" w:pos="720"/>
              </w:tabs>
            </w:pPr>
            <w:r w:rsidRPr="005D22DA">
              <w:t>Старшая группа</w:t>
            </w:r>
          </w:p>
        </w:tc>
      </w:tr>
      <w:tr w:rsidR="00F23463" w:rsidRPr="005D22DA" w:rsidTr="00163DF3">
        <w:trPr>
          <w:trHeight w:val="562"/>
          <w:jc w:val="center"/>
        </w:trPr>
        <w:tc>
          <w:tcPr>
            <w:tcW w:w="624" w:type="dxa"/>
            <w:tcBorders>
              <w:top w:val="single" w:sz="4" w:space="0" w:color="000000"/>
              <w:left w:val="single" w:sz="4" w:space="0" w:color="000000"/>
              <w:bottom w:val="single" w:sz="4" w:space="0" w:color="000000"/>
            </w:tcBorders>
          </w:tcPr>
          <w:p w:rsidR="00F23463" w:rsidRPr="005D22DA" w:rsidRDefault="00F23463" w:rsidP="00FF367E">
            <w:pPr>
              <w:numPr>
                <w:ilvl w:val="0"/>
                <w:numId w:val="18"/>
              </w:numPr>
              <w:tabs>
                <w:tab w:val="left" w:pos="0"/>
                <w:tab w:val="left" w:pos="360"/>
                <w:tab w:val="left" w:pos="720"/>
              </w:tabs>
              <w:snapToGrid w:val="0"/>
              <w:ind w:left="510" w:hanging="544"/>
            </w:pPr>
          </w:p>
        </w:tc>
        <w:tc>
          <w:tcPr>
            <w:tcW w:w="3971" w:type="dxa"/>
            <w:tcBorders>
              <w:top w:val="single" w:sz="4" w:space="0" w:color="000000"/>
              <w:left w:val="single" w:sz="4" w:space="0" w:color="000000"/>
              <w:bottom w:val="single" w:sz="4" w:space="0" w:color="000000"/>
            </w:tcBorders>
          </w:tcPr>
          <w:p w:rsidR="00F23463" w:rsidRPr="005D22DA" w:rsidRDefault="00F23463" w:rsidP="00992EE2">
            <w:pPr>
              <w:tabs>
                <w:tab w:val="left" w:pos="0"/>
                <w:tab w:val="left" w:pos="360"/>
                <w:tab w:val="left" w:pos="720"/>
              </w:tabs>
              <w:snapToGrid w:val="0"/>
            </w:pPr>
            <w:r w:rsidRPr="005D22DA">
              <w:t>Корректурная проба</w:t>
            </w:r>
          </w:p>
        </w:tc>
        <w:tc>
          <w:tcPr>
            <w:tcW w:w="5040" w:type="dxa"/>
            <w:tcBorders>
              <w:top w:val="single" w:sz="4" w:space="0" w:color="000000"/>
              <w:left w:val="single" w:sz="4" w:space="0" w:color="000000"/>
              <w:bottom w:val="single" w:sz="4" w:space="0" w:color="000000"/>
            </w:tcBorders>
          </w:tcPr>
          <w:p w:rsidR="00F23463" w:rsidRPr="005D22DA" w:rsidRDefault="00F23463" w:rsidP="00992EE2">
            <w:pPr>
              <w:tabs>
                <w:tab w:val="left" w:pos="0"/>
                <w:tab w:val="left" w:pos="360"/>
                <w:tab w:val="left" w:pos="720"/>
              </w:tabs>
              <w:snapToGrid w:val="0"/>
            </w:pPr>
            <w:r w:rsidRPr="005D22DA">
              <w:t>Определение уровня развития внимания</w:t>
            </w:r>
          </w:p>
        </w:tc>
        <w:tc>
          <w:tcPr>
            <w:tcW w:w="4765" w:type="dxa"/>
            <w:tcBorders>
              <w:top w:val="single" w:sz="4" w:space="0" w:color="000000"/>
              <w:left w:val="single" w:sz="4" w:space="0" w:color="000000"/>
              <w:bottom w:val="single" w:sz="4" w:space="0" w:color="000000"/>
              <w:right w:val="single" w:sz="4" w:space="0" w:color="000000"/>
            </w:tcBorders>
          </w:tcPr>
          <w:p w:rsidR="00F23463" w:rsidRPr="005D22DA" w:rsidRDefault="00F23463" w:rsidP="00992EE2">
            <w:pPr>
              <w:tabs>
                <w:tab w:val="left" w:pos="0"/>
                <w:tab w:val="left" w:pos="360"/>
                <w:tab w:val="left" w:pos="720"/>
              </w:tabs>
              <w:snapToGrid w:val="0"/>
            </w:pPr>
            <w:r w:rsidRPr="005D22DA">
              <w:t>Подготовительная к школе группа.</w:t>
            </w:r>
          </w:p>
          <w:p w:rsidR="00F23463" w:rsidRPr="005D22DA" w:rsidRDefault="00F23463" w:rsidP="00992EE2">
            <w:pPr>
              <w:tabs>
                <w:tab w:val="left" w:pos="0"/>
                <w:tab w:val="left" w:pos="360"/>
                <w:tab w:val="left" w:pos="720"/>
              </w:tabs>
            </w:pPr>
            <w:r w:rsidRPr="005D22DA">
              <w:t>Старшая группа</w:t>
            </w:r>
          </w:p>
        </w:tc>
      </w:tr>
      <w:tr w:rsidR="00F23463" w:rsidRPr="005D22DA" w:rsidTr="00163DF3">
        <w:trPr>
          <w:trHeight w:val="556"/>
          <w:jc w:val="center"/>
        </w:trPr>
        <w:tc>
          <w:tcPr>
            <w:tcW w:w="624" w:type="dxa"/>
            <w:tcBorders>
              <w:top w:val="single" w:sz="4" w:space="0" w:color="000000"/>
              <w:left w:val="single" w:sz="4" w:space="0" w:color="000000"/>
              <w:bottom w:val="single" w:sz="4" w:space="0" w:color="000000"/>
            </w:tcBorders>
          </w:tcPr>
          <w:p w:rsidR="00F23463" w:rsidRPr="005D22DA" w:rsidRDefault="00F23463" w:rsidP="00FF367E">
            <w:pPr>
              <w:numPr>
                <w:ilvl w:val="0"/>
                <w:numId w:val="18"/>
              </w:numPr>
              <w:tabs>
                <w:tab w:val="left" w:pos="0"/>
                <w:tab w:val="left" w:pos="360"/>
                <w:tab w:val="left" w:pos="720"/>
              </w:tabs>
              <w:snapToGrid w:val="0"/>
              <w:ind w:left="510" w:hanging="544"/>
            </w:pPr>
          </w:p>
        </w:tc>
        <w:tc>
          <w:tcPr>
            <w:tcW w:w="3971" w:type="dxa"/>
            <w:tcBorders>
              <w:top w:val="single" w:sz="4" w:space="0" w:color="000000"/>
              <w:left w:val="single" w:sz="4" w:space="0" w:color="000000"/>
              <w:bottom w:val="single" w:sz="4" w:space="0" w:color="000000"/>
            </w:tcBorders>
          </w:tcPr>
          <w:p w:rsidR="00F23463" w:rsidRPr="005D22DA" w:rsidRDefault="00F23463" w:rsidP="00992EE2">
            <w:pPr>
              <w:tabs>
                <w:tab w:val="left" w:pos="0"/>
                <w:tab w:val="left" w:pos="360"/>
                <w:tab w:val="left" w:pos="720"/>
              </w:tabs>
              <w:snapToGrid w:val="0"/>
            </w:pPr>
            <w:r w:rsidRPr="005D22DA">
              <w:t>Мелкая моторика</w:t>
            </w:r>
          </w:p>
        </w:tc>
        <w:tc>
          <w:tcPr>
            <w:tcW w:w="5040" w:type="dxa"/>
            <w:tcBorders>
              <w:top w:val="single" w:sz="4" w:space="0" w:color="000000"/>
              <w:left w:val="single" w:sz="4" w:space="0" w:color="000000"/>
              <w:bottom w:val="single" w:sz="4" w:space="0" w:color="000000"/>
            </w:tcBorders>
          </w:tcPr>
          <w:p w:rsidR="00F23463" w:rsidRPr="005D22DA" w:rsidRDefault="00F23463" w:rsidP="00992EE2">
            <w:pPr>
              <w:tabs>
                <w:tab w:val="left" w:pos="0"/>
                <w:tab w:val="left" w:pos="360"/>
                <w:tab w:val="left" w:pos="720"/>
              </w:tabs>
              <w:snapToGrid w:val="0"/>
            </w:pPr>
            <w:r w:rsidRPr="005D22DA">
              <w:t>Исследование  уровня развития мелкой моторики</w:t>
            </w:r>
          </w:p>
        </w:tc>
        <w:tc>
          <w:tcPr>
            <w:tcW w:w="4765" w:type="dxa"/>
            <w:tcBorders>
              <w:top w:val="single" w:sz="4" w:space="0" w:color="000000"/>
              <w:left w:val="single" w:sz="4" w:space="0" w:color="000000"/>
              <w:bottom w:val="single" w:sz="4" w:space="0" w:color="000000"/>
              <w:right w:val="single" w:sz="4" w:space="0" w:color="000000"/>
            </w:tcBorders>
          </w:tcPr>
          <w:p w:rsidR="00F23463" w:rsidRPr="005D22DA" w:rsidRDefault="00F23463" w:rsidP="00992EE2">
            <w:pPr>
              <w:tabs>
                <w:tab w:val="left" w:pos="0"/>
                <w:tab w:val="left" w:pos="360"/>
                <w:tab w:val="left" w:pos="720"/>
              </w:tabs>
              <w:snapToGrid w:val="0"/>
            </w:pPr>
            <w:r w:rsidRPr="005D22DA">
              <w:t>Подготовительная к школе группа.</w:t>
            </w:r>
          </w:p>
          <w:p w:rsidR="00F23463" w:rsidRPr="005D22DA" w:rsidRDefault="00F23463" w:rsidP="00992EE2">
            <w:pPr>
              <w:tabs>
                <w:tab w:val="left" w:pos="0"/>
                <w:tab w:val="left" w:pos="360"/>
                <w:tab w:val="left" w:pos="720"/>
              </w:tabs>
            </w:pPr>
            <w:r w:rsidRPr="005D22DA">
              <w:t>Старшая группа</w:t>
            </w:r>
          </w:p>
        </w:tc>
      </w:tr>
      <w:tr w:rsidR="00F23463" w:rsidRPr="005D22DA" w:rsidTr="00163DF3">
        <w:trPr>
          <w:trHeight w:val="611"/>
          <w:jc w:val="center"/>
        </w:trPr>
        <w:tc>
          <w:tcPr>
            <w:tcW w:w="624" w:type="dxa"/>
            <w:tcBorders>
              <w:top w:val="single" w:sz="4" w:space="0" w:color="000000"/>
              <w:left w:val="single" w:sz="4" w:space="0" w:color="000000"/>
              <w:bottom w:val="single" w:sz="4" w:space="0" w:color="000000"/>
            </w:tcBorders>
          </w:tcPr>
          <w:p w:rsidR="00F23463" w:rsidRPr="005D22DA" w:rsidRDefault="00F23463" w:rsidP="00FF367E">
            <w:pPr>
              <w:numPr>
                <w:ilvl w:val="0"/>
                <w:numId w:val="18"/>
              </w:numPr>
              <w:tabs>
                <w:tab w:val="left" w:pos="0"/>
                <w:tab w:val="left" w:pos="360"/>
                <w:tab w:val="left" w:pos="720"/>
              </w:tabs>
              <w:snapToGrid w:val="0"/>
              <w:ind w:left="510" w:hanging="544"/>
            </w:pPr>
          </w:p>
        </w:tc>
        <w:tc>
          <w:tcPr>
            <w:tcW w:w="3971" w:type="dxa"/>
            <w:tcBorders>
              <w:top w:val="single" w:sz="4" w:space="0" w:color="000000"/>
              <w:left w:val="single" w:sz="4" w:space="0" w:color="000000"/>
              <w:bottom w:val="single" w:sz="4" w:space="0" w:color="000000"/>
            </w:tcBorders>
          </w:tcPr>
          <w:p w:rsidR="00F23463" w:rsidRPr="005D22DA" w:rsidRDefault="00F23463" w:rsidP="00992EE2">
            <w:pPr>
              <w:tabs>
                <w:tab w:val="left" w:pos="0"/>
                <w:tab w:val="left" w:pos="360"/>
                <w:tab w:val="left" w:pos="720"/>
              </w:tabs>
              <w:snapToGrid w:val="0"/>
            </w:pPr>
            <w:r w:rsidRPr="005D22DA">
              <w:t>Мотивационная готовность к обучению в школе</w:t>
            </w:r>
          </w:p>
        </w:tc>
        <w:tc>
          <w:tcPr>
            <w:tcW w:w="5040" w:type="dxa"/>
            <w:tcBorders>
              <w:top w:val="single" w:sz="4" w:space="0" w:color="000000"/>
              <w:left w:val="single" w:sz="4" w:space="0" w:color="000000"/>
              <w:bottom w:val="single" w:sz="4" w:space="0" w:color="000000"/>
            </w:tcBorders>
          </w:tcPr>
          <w:p w:rsidR="00F23463" w:rsidRPr="005D22DA" w:rsidRDefault="00F23463" w:rsidP="00992EE2">
            <w:pPr>
              <w:tabs>
                <w:tab w:val="left" w:pos="0"/>
                <w:tab w:val="left" w:pos="360"/>
                <w:tab w:val="left" w:pos="720"/>
              </w:tabs>
              <w:snapToGrid w:val="0"/>
            </w:pPr>
            <w:r w:rsidRPr="005D22DA">
              <w:t xml:space="preserve">Определение сформированности мотивации к обучению </w:t>
            </w:r>
          </w:p>
        </w:tc>
        <w:tc>
          <w:tcPr>
            <w:tcW w:w="4765" w:type="dxa"/>
            <w:tcBorders>
              <w:top w:val="single" w:sz="4" w:space="0" w:color="000000"/>
              <w:left w:val="single" w:sz="4" w:space="0" w:color="000000"/>
              <w:bottom w:val="single" w:sz="4" w:space="0" w:color="000000"/>
              <w:right w:val="single" w:sz="4" w:space="0" w:color="000000"/>
            </w:tcBorders>
          </w:tcPr>
          <w:p w:rsidR="00F23463" w:rsidRPr="005D22DA" w:rsidRDefault="00F23463" w:rsidP="00992EE2">
            <w:pPr>
              <w:tabs>
                <w:tab w:val="left" w:pos="0"/>
                <w:tab w:val="left" w:pos="360"/>
                <w:tab w:val="left" w:pos="720"/>
              </w:tabs>
              <w:snapToGrid w:val="0"/>
            </w:pPr>
            <w:r w:rsidRPr="005D22DA">
              <w:t>Подготовительная к школе группа</w:t>
            </w:r>
          </w:p>
        </w:tc>
      </w:tr>
      <w:tr w:rsidR="00F23463" w:rsidRPr="005D22DA" w:rsidTr="00163DF3">
        <w:trPr>
          <w:trHeight w:val="707"/>
          <w:jc w:val="center"/>
        </w:trPr>
        <w:tc>
          <w:tcPr>
            <w:tcW w:w="624" w:type="dxa"/>
            <w:tcBorders>
              <w:top w:val="single" w:sz="4" w:space="0" w:color="000000"/>
              <w:left w:val="single" w:sz="4" w:space="0" w:color="000000"/>
              <w:bottom w:val="single" w:sz="4" w:space="0" w:color="000000"/>
            </w:tcBorders>
          </w:tcPr>
          <w:p w:rsidR="00F23463" w:rsidRPr="005D22DA" w:rsidRDefault="00F23463" w:rsidP="00FF367E">
            <w:pPr>
              <w:numPr>
                <w:ilvl w:val="0"/>
                <w:numId w:val="18"/>
              </w:numPr>
              <w:tabs>
                <w:tab w:val="decimal" w:pos="-76"/>
                <w:tab w:val="left" w:pos="0"/>
                <w:tab w:val="left" w:pos="176"/>
                <w:tab w:val="left" w:pos="720"/>
              </w:tabs>
              <w:snapToGrid w:val="0"/>
              <w:ind w:left="340"/>
              <w:rPr>
                <w:sz w:val="20"/>
                <w:szCs w:val="20"/>
              </w:rPr>
            </w:pPr>
          </w:p>
        </w:tc>
        <w:tc>
          <w:tcPr>
            <w:tcW w:w="3971" w:type="dxa"/>
            <w:tcBorders>
              <w:top w:val="single" w:sz="4" w:space="0" w:color="000000"/>
              <w:left w:val="single" w:sz="4" w:space="0" w:color="000000"/>
              <w:bottom w:val="single" w:sz="4" w:space="0" w:color="000000"/>
            </w:tcBorders>
          </w:tcPr>
          <w:p w:rsidR="00F23463" w:rsidRPr="005D22DA" w:rsidRDefault="00F23463" w:rsidP="00992EE2">
            <w:r w:rsidRPr="005D22DA">
              <w:t>Тест «способность к обучению в школе» Г.Вицлака</w:t>
            </w:r>
          </w:p>
        </w:tc>
        <w:tc>
          <w:tcPr>
            <w:tcW w:w="5040" w:type="dxa"/>
            <w:tcBorders>
              <w:top w:val="single" w:sz="4" w:space="0" w:color="000000"/>
              <w:left w:val="single" w:sz="4" w:space="0" w:color="000000"/>
              <w:bottom w:val="single" w:sz="4" w:space="0" w:color="000000"/>
            </w:tcBorders>
          </w:tcPr>
          <w:p w:rsidR="00F23463" w:rsidRPr="005D22DA" w:rsidRDefault="00F23463" w:rsidP="00992EE2">
            <w:pPr>
              <w:tabs>
                <w:tab w:val="left" w:pos="0"/>
                <w:tab w:val="left" w:pos="360"/>
                <w:tab w:val="left" w:pos="720"/>
              </w:tabs>
              <w:snapToGrid w:val="0"/>
            </w:pPr>
            <w:r w:rsidRPr="005D22DA">
              <w:t>Определение психологической готовности к обучению в школе</w:t>
            </w:r>
          </w:p>
        </w:tc>
        <w:tc>
          <w:tcPr>
            <w:tcW w:w="4765" w:type="dxa"/>
            <w:tcBorders>
              <w:top w:val="single" w:sz="4" w:space="0" w:color="000000"/>
              <w:left w:val="single" w:sz="4" w:space="0" w:color="000000"/>
              <w:bottom w:val="single" w:sz="4" w:space="0" w:color="000000"/>
              <w:right w:val="single" w:sz="4" w:space="0" w:color="000000"/>
            </w:tcBorders>
          </w:tcPr>
          <w:p w:rsidR="00F23463" w:rsidRPr="005D22DA" w:rsidRDefault="00F23463" w:rsidP="00992EE2">
            <w:pPr>
              <w:tabs>
                <w:tab w:val="left" w:pos="0"/>
                <w:tab w:val="left" w:pos="360"/>
                <w:tab w:val="left" w:pos="720"/>
              </w:tabs>
              <w:snapToGrid w:val="0"/>
            </w:pPr>
            <w:r w:rsidRPr="005D22DA">
              <w:t>Подготовительная к школе группа</w:t>
            </w:r>
          </w:p>
        </w:tc>
      </w:tr>
      <w:tr w:rsidR="00F23463" w:rsidRPr="005D22DA" w:rsidTr="00163DF3">
        <w:trPr>
          <w:trHeight w:val="910"/>
          <w:jc w:val="center"/>
        </w:trPr>
        <w:tc>
          <w:tcPr>
            <w:tcW w:w="624" w:type="dxa"/>
            <w:tcBorders>
              <w:top w:val="single" w:sz="4" w:space="0" w:color="000000"/>
              <w:left w:val="single" w:sz="4" w:space="0" w:color="000000"/>
              <w:bottom w:val="single" w:sz="4" w:space="0" w:color="000000"/>
            </w:tcBorders>
          </w:tcPr>
          <w:p w:rsidR="00F23463" w:rsidRPr="005D22DA" w:rsidRDefault="00F23463" w:rsidP="00FF367E">
            <w:pPr>
              <w:numPr>
                <w:ilvl w:val="0"/>
                <w:numId w:val="18"/>
              </w:numPr>
              <w:tabs>
                <w:tab w:val="left" w:pos="0"/>
                <w:tab w:val="left" w:pos="360"/>
                <w:tab w:val="left" w:pos="720"/>
              </w:tabs>
              <w:snapToGrid w:val="0"/>
              <w:ind w:left="340"/>
              <w:rPr>
                <w:sz w:val="20"/>
                <w:szCs w:val="20"/>
              </w:rPr>
            </w:pPr>
          </w:p>
        </w:tc>
        <w:tc>
          <w:tcPr>
            <w:tcW w:w="3971" w:type="dxa"/>
            <w:tcBorders>
              <w:top w:val="single" w:sz="4" w:space="0" w:color="000000"/>
              <w:left w:val="single" w:sz="4" w:space="0" w:color="000000"/>
              <w:bottom w:val="single" w:sz="4" w:space="0" w:color="000000"/>
            </w:tcBorders>
          </w:tcPr>
          <w:p w:rsidR="00F23463" w:rsidRPr="005D22DA" w:rsidRDefault="00F23463" w:rsidP="00992EE2">
            <w:pPr>
              <w:snapToGrid w:val="0"/>
            </w:pPr>
            <w:r w:rsidRPr="005D22DA">
              <w:t xml:space="preserve">«Ориентировочный тест школьной зрелости» </w:t>
            </w:r>
          </w:p>
          <w:p w:rsidR="00F23463" w:rsidRPr="005D22DA" w:rsidRDefault="00F23463" w:rsidP="00915DEA">
            <w:r w:rsidRPr="005D22DA">
              <w:t>Авторы: А. Керн – Я. Йирасек.</w:t>
            </w:r>
          </w:p>
        </w:tc>
        <w:tc>
          <w:tcPr>
            <w:tcW w:w="5040" w:type="dxa"/>
            <w:tcBorders>
              <w:top w:val="single" w:sz="4" w:space="0" w:color="000000"/>
              <w:left w:val="single" w:sz="4" w:space="0" w:color="000000"/>
              <w:bottom w:val="single" w:sz="4" w:space="0" w:color="000000"/>
            </w:tcBorders>
          </w:tcPr>
          <w:p w:rsidR="00F23463" w:rsidRPr="005D22DA" w:rsidRDefault="00F23463" w:rsidP="00992EE2">
            <w:pPr>
              <w:tabs>
                <w:tab w:val="left" w:pos="0"/>
                <w:tab w:val="left" w:pos="360"/>
                <w:tab w:val="left" w:pos="720"/>
              </w:tabs>
              <w:snapToGrid w:val="0"/>
            </w:pPr>
            <w:r w:rsidRPr="005D22DA">
              <w:t>Определение школьной зрелости</w:t>
            </w:r>
          </w:p>
        </w:tc>
        <w:tc>
          <w:tcPr>
            <w:tcW w:w="4765" w:type="dxa"/>
            <w:tcBorders>
              <w:top w:val="single" w:sz="4" w:space="0" w:color="000000"/>
              <w:left w:val="single" w:sz="4" w:space="0" w:color="000000"/>
              <w:bottom w:val="single" w:sz="4" w:space="0" w:color="000000"/>
              <w:right w:val="single" w:sz="4" w:space="0" w:color="000000"/>
            </w:tcBorders>
          </w:tcPr>
          <w:p w:rsidR="00F23463" w:rsidRPr="005D22DA" w:rsidRDefault="00F23463" w:rsidP="00992EE2">
            <w:pPr>
              <w:tabs>
                <w:tab w:val="left" w:pos="0"/>
                <w:tab w:val="left" w:pos="360"/>
                <w:tab w:val="left" w:pos="720"/>
              </w:tabs>
              <w:snapToGrid w:val="0"/>
            </w:pPr>
            <w:r w:rsidRPr="005D22DA">
              <w:t>Подготовительная к школе группа</w:t>
            </w:r>
          </w:p>
          <w:p w:rsidR="00F23463" w:rsidRPr="005D22DA" w:rsidRDefault="00F23463" w:rsidP="00992EE2">
            <w:pPr>
              <w:tabs>
                <w:tab w:val="left" w:pos="0"/>
                <w:tab w:val="left" w:pos="360"/>
                <w:tab w:val="left" w:pos="720"/>
              </w:tabs>
            </w:pPr>
          </w:p>
        </w:tc>
      </w:tr>
      <w:tr w:rsidR="00F23463" w:rsidRPr="005D22DA" w:rsidTr="00163DF3">
        <w:trPr>
          <w:trHeight w:val="815"/>
          <w:jc w:val="center"/>
        </w:trPr>
        <w:tc>
          <w:tcPr>
            <w:tcW w:w="624" w:type="dxa"/>
            <w:tcBorders>
              <w:top w:val="single" w:sz="4" w:space="0" w:color="000000"/>
              <w:left w:val="single" w:sz="4" w:space="0" w:color="000000"/>
              <w:bottom w:val="single" w:sz="4" w:space="0" w:color="000000"/>
            </w:tcBorders>
          </w:tcPr>
          <w:p w:rsidR="00F23463" w:rsidRPr="005D22DA" w:rsidRDefault="00F23463" w:rsidP="00FF367E">
            <w:pPr>
              <w:numPr>
                <w:ilvl w:val="0"/>
                <w:numId w:val="18"/>
              </w:numPr>
              <w:tabs>
                <w:tab w:val="left" w:pos="0"/>
                <w:tab w:val="left" w:pos="360"/>
                <w:tab w:val="left" w:pos="720"/>
              </w:tabs>
              <w:snapToGrid w:val="0"/>
              <w:ind w:left="340"/>
              <w:rPr>
                <w:sz w:val="20"/>
                <w:szCs w:val="20"/>
              </w:rPr>
            </w:pPr>
          </w:p>
        </w:tc>
        <w:tc>
          <w:tcPr>
            <w:tcW w:w="3971" w:type="dxa"/>
            <w:tcBorders>
              <w:top w:val="single" w:sz="4" w:space="0" w:color="000000"/>
              <w:left w:val="single" w:sz="4" w:space="0" w:color="000000"/>
              <w:bottom w:val="single" w:sz="4" w:space="0" w:color="000000"/>
            </w:tcBorders>
          </w:tcPr>
          <w:p w:rsidR="00F23463" w:rsidRPr="005D22DA" w:rsidRDefault="00F23463" w:rsidP="00992EE2">
            <w:pPr>
              <w:pStyle w:val="NormalWeb"/>
              <w:snapToGrid w:val="0"/>
              <w:spacing w:before="0" w:after="0"/>
              <w:rPr>
                <w:spacing w:val="-13"/>
              </w:rPr>
            </w:pPr>
            <w:r w:rsidRPr="005D22DA">
              <w:rPr>
                <w:iCs/>
              </w:rPr>
              <w:t>Экспериментальная беседа по определению «внутренней позиции школьника» Н.И.Гуткиной</w:t>
            </w:r>
            <w:r w:rsidRPr="005D22DA">
              <w:rPr>
                <w:spacing w:val="-13"/>
              </w:rPr>
              <w:t xml:space="preserve"> </w:t>
            </w:r>
          </w:p>
        </w:tc>
        <w:tc>
          <w:tcPr>
            <w:tcW w:w="5040" w:type="dxa"/>
            <w:tcBorders>
              <w:top w:val="single" w:sz="4" w:space="0" w:color="000000"/>
              <w:left w:val="single" w:sz="4" w:space="0" w:color="000000"/>
              <w:bottom w:val="single" w:sz="4" w:space="0" w:color="000000"/>
            </w:tcBorders>
          </w:tcPr>
          <w:p w:rsidR="00F23463" w:rsidRPr="005D22DA" w:rsidRDefault="00F23463" w:rsidP="000544F0">
            <w:pPr>
              <w:tabs>
                <w:tab w:val="left" w:pos="0"/>
                <w:tab w:val="left" w:pos="360"/>
                <w:tab w:val="left" w:pos="720"/>
              </w:tabs>
              <w:snapToGrid w:val="0"/>
            </w:pPr>
            <w:r w:rsidRPr="005D22DA">
              <w:t>Определение доминирующих мотивов</w:t>
            </w:r>
          </w:p>
        </w:tc>
        <w:tc>
          <w:tcPr>
            <w:tcW w:w="4765" w:type="dxa"/>
            <w:tcBorders>
              <w:top w:val="single" w:sz="4" w:space="0" w:color="000000"/>
              <w:left w:val="single" w:sz="4" w:space="0" w:color="000000"/>
              <w:bottom w:val="single" w:sz="4" w:space="0" w:color="000000"/>
              <w:right w:val="single" w:sz="4" w:space="0" w:color="000000"/>
            </w:tcBorders>
          </w:tcPr>
          <w:p w:rsidR="00F23463" w:rsidRPr="005D22DA" w:rsidRDefault="00F23463" w:rsidP="00992EE2">
            <w:pPr>
              <w:tabs>
                <w:tab w:val="left" w:pos="0"/>
                <w:tab w:val="left" w:pos="360"/>
                <w:tab w:val="left" w:pos="720"/>
              </w:tabs>
              <w:snapToGrid w:val="0"/>
            </w:pPr>
            <w:r w:rsidRPr="005D22DA">
              <w:t>Подготовительная к школе группа</w:t>
            </w:r>
          </w:p>
        </w:tc>
      </w:tr>
      <w:tr w:rsidR="00F23463" w:rsidRPr="005D22DA" w:rsidTr="00163DF3">
        <w:trPr>
          <w:trHeight w:val="950"/>
          <w:jc w:val="center"/>
        </w:trPr>
        <w:tc>
          <w:tcPr>
            <w:tcW w:w="624" w:type="dxa"/>
            <w:tcBorders>
              <w:top w:val="single" w:sz="4" w:space="0" w:color="000000"/>
              <w:left w:val="single" w:sz="4" w:space="0" w:color="000000"/>
              <w:bottom w:val="single" w:sz="4" w:space="0" w:color="000000"/>
            </w:tcBorders>
          </w:tcPr>
          <w:p w:rsidR="00F23463" w:rsidRPr="005D22DA" w:rsidRDefault="00F23463" w:rsidP="00FF367E">
            <w:pPr>
              <w:numPr>
                <w:ilvl w:val="0"/>
                <w:numId w:val="18"/>
              </w:numPr>
              <w:tabs>
                <w:tab w:val="left" w:pos="0"/>
                <w:tab w:val="left" w:pos="360"/>
                <w:tab w:val="left" w:pos="720"/>
              </w:tabs>
              <w:snapToGrid w:val="0"/>
              <w:ind w:left="340"/>
              <w:rPr>
                <w:sz w:val="20"/>
                <w:szCs w:val="20"/>
              </w:rPr>
            </w:pPr>
          </w:p>
        </w:tc>
        <w:tc>
          <w:tcPr>
            <w:tcW w:w="3971" w:type="dxa"/>
            <w:tcBorders>
              <w:top w:val="single" w:sz="4" w:space="0" w:color="000000"/>
              <w:left w:val="single" w:sz="4" w:space="0" w:color="000000"/>
              <w:bottom w:val="single" w:sz="4" w:space="0" w:color="000000"/>
            </w:tcBorders>
          </w:tcPr>
          <w:p w:rsidR="00F23463" w:rsidRPr="005D22DA" w:rsidRDefault="00F23463" w:rsidP="00BE5153">
            <w:pPr>
              <w:tabs>
                <w:tab w:val="left" w:pos="360"/>
              </w:tabs>
            </w:pPr>
            <w:r w:rsidRPr="005D22DA">
              <w:t>Диагностика самоконтроля и произвольного запоминания</w:t>
            </w:r>
          </w:p>
        </w:tc>
        <w:tc>
          <w:tcPr>
            <w:tcW w:w="5040" w:type="dxa"/>
            <w:tcBorders>
              <w:top w:val="single" w:sz="4" w:space="0" w:color="000000"/>
              <w:left w:val="single" w:sz="4" w:space="0" w:color="000000"/>
              <w:bottom w:val="single" w:sz="4" w:space="0" w:color="000000"/>
            </w:tcBorders>
          </w:tcPr>
          <w:p w:rsidR="00F23463" w:rsidRPr="005D22DA" w:rsidRDefault="00F23463" w:rsidP="000544F0">
            <w:pPr>
              <w:tabs>
                <w:tab w:val="left" w:pos="0"/>
                <w:tab w:val="left" w:pos="360"/>
                <w:tab w:val="left" w:pos="720"/>
              </w:tabs>
              <w:snapToGrid w:val="0"/>
            </w:pPr>
            <w:r w:rsidRPr="005D22DA">
              <w:t xml:space="preserve">Определение способности ребёнка к пониманию, принятию и удерживанию задания, являющейся одним из основных показателей готовности ребёнка к систематическому обучению в школе. </w:t>
            </w:r>
          </w:p>
        </w:tc>
        <w:tc>
          <w:tcPr>
            <w:tcW w:w="4765" w:type="dxa"/>
            <w:tcBorders>
              <w:top w:val="single" w:sz="4" w:space="0" w:color="000000"/>
              <w:left w:val="single" w:sz="4" w:space="0" w:color="000000"/>
              <w:bottom w:val="single" w:sz="4" w:space="0" w:color="000000"/>
              <w:right w:val="single" w:sz="4" w:space="0" w:color="000000"/>
            </w:tcBorders>
          </w:tcPr>
          <w:p w:rsidR="00F23463" w:rsidRPr="005D22DA" w:rsidRDefault="00F23463" w:rsidP="00992EE2">
            <w:pPr>
              <w:tabs>
                <w:tab w:val="left" w:pos="0"/>
                <w:tab w:val="left" w:pos="360"/>
                <w:tab w:val="left" w:pos="720"/>
              </w:tabs>
              <w:snapToGrid w:val="0"/>
            </w:pPr>
            <w:r w:rsidRPr="005D22DA">
              <w:t>Подготовительная к школе группа</w:t>
            </w:r>
          </w:p>
          <w:p w:rsidR="00F23463" w:rsidRPr="005D22DA" w:rsidRDefault="00F23463" w:rsidP="00992EE2">
            <w:pPr>
              <w:tabs>
                <w:tab w:val="left" w:pos="0"/>
                <w:tab w:val="left" w:pos="360"/>
                <w:tab w:val="left" w:pos="720"/>
              </w:tabs>
            </w:pPr>
          </w:p>
        </w:tc>
      </w:tr>
      <w:tr w:rsidR="00F23463" w:rsidRPr="005D22DA" w:rsidTr="00163DF3">
        <w:trPr>
          <w:trHeight w:val="544"/>
          <w:jc w:val="center"/>
        </w:trPr>
        <w:tc>
          <w:tcPr>
            <w:tcW w:w="624" w:type="dxa"/>
            <w:tcBorders>
              <w:top w:val="single" w:sz="4" w:space="0" w:color="000000"/>
              <w:left w:val="single" w:sz="4" w:space="0" w:color="000000"/>
              <w:bottom w:val="single" w:sz="4" w:space="0" w:color="000000"/>
            </w:tcBorders>
          </w:tcPr>
          <w:p w:rsidR="00F23463" w:rsidRPr="005D22DA" w:rsidRDefault="00F23463" w:rsidP="00FF367E">
            <w:pPr>
              <w:numPr>
                <w:ilvl w:val="0"/>
                <w:numId w:val="18"/>
              </w:numPr>
              <w:tabs>
                <w:tab w:val="left" w:pos="0"/>
                <w:tab w:val="left" w:pos="360"/>
                <w:tab w:val="left" w:pos="720"/>
              </w:tabs>
              <w:snapToGrid w:val="0"/>
              <w:ind w:left="340"/>
              <w:rPr>
                <w:sz w:val="20"/>
                <w:szCs w:val="20"/>
              </w:rPr>
            </w:pPr>
          </w:p>
        </w:tc>
        <w:tc>
          <w:tcPr>
            <w:tcW w:w="3971" w:type="dxa"/>
            <w:tcBorders>
              <w:top w:val="single" w:sz="4" w:space="0" w:color="000000"/>
              <w:left w:val="single" w:sz="4" w:space="0" w:color="000000"/>
              <w:bottom w:val="single" w:sz="4" w:space="0" w:color="000000"/>
            </w:tcBorders>
          </w:tcPr>
          <w:p w:rsidR="00F23463" w:rsidRPr="005D22DA" w:rsidRDefault="00F23463" w:rsidP="00992EE2">
            <w:pPr>
              <w:tabs>
                <w:tab w:val="left" w:pos="0"/>
                <w:tab w:val="left" w:pos="360"/>
                <w:tab w:val="left" w:pos="720"/>
              </w:tabs>
              <w:snapToGrid w:val="0"/>
            </w:pPr>
            <w:r w:rsidRPr="005D22DA">
              <w:t>«Определение мотивов учения» М.Р.Гинзбург</w:t>
            </w:r>
          </w:p>
        </w:tc>
        <w:tc>
          <w:tcPr>
            <w:tcW w:w="5040" w:type="dxa"/>
            <w:tcBorders>
              <w:top w:val="single" w:sz="4" w:space="0" w:color="000000"/>
              <w:left w:val="single" w:sz="4" w:space="0" w:color="000000"/>
              <w:bottom w:val="single" w:sz="4" w:space="0" w:color="000000"/>
            </w:tcBorders>
          </w:tcPr>
          <w:p w:rsidR="00F23463" w:rsidRPr="005D22DA" w:rsidRDefault="00F23463" w:rsidP="00992EE2">
            <w:pPr>
              <w:tabs>
                <w:tab w:val="left" w:pos="0"/>
                <w:tab w:val="left" w:pos="360"/>
                <w:tab w:val="left" w:pos="720"/>
              </w:tabs>
              <w:snapToGrid w:val="0"/>
            </w:pPr>
            <w:r w:rsidRPr="005D22DA">
              <w:t xml:space="preserve">Определение предпочтительных мотивов к учебной деятельности </w:t>
            </w:r>
          </w:p>
        </w:tc>
        <w:tc>
          <w:tcPr>
            <w:tcW w:w="4765" w:type="dxa"/>
            <w:tcBorders>
              <w:top w:val="single" w:sz="4" w:space="0" w:color="000000"/>
              <w:left w:val="single" w:sz="4" w:space="0" w:color="000000"/>
              <w:bottom w:val="single" w:sz="4" w:space="0" w:color="000000"/>
              <w:right w:val="single" w:sz="4" w:space="0" w:color="000000"/>
            </w:tcBorders>
          </w:tcPr>
          <w:p w:rsidR="00F23463" w:rsidRPr="005D22DA" w:rsidRDefault="00F23463" w:rsidP="00992EE2">
            <w:pPr>
              <w:tabs>
                <w:tab w:val="left" w:pos="0"/>
                <w:tab w:val="left" w:pos="360"/>
                <w:tab w:val="left" w:pos="720"/>
              </w:tabs>
              <w:snapToGrid w:val="0"/>
            </w:pPr>
            <w:r w:rsidRPr="005D22DA">
              <w:t>Подготовительная к школе группа</w:t>
            </w:r>
          </w:p>
        </w:tc>
      </w:tr>
    </w:tbl>
    <w:p w:rsidR="00F23463" w:rsidRPr="005D22DA" w:rsidRDefault="00F23463" w:rsidP="00E27CB1">
      <w:pPr>
        <w:jc w:val="center"/>
        <w:rPr>
          <w:rFonts w:cs="Times New Roman"/>
          <w:b/>
          <w:kern w:val="1"/>
        </w:rPr>
      </w:pPr>
    </w:p>
    <w:p w:rsidR="00F23463" w:rsidRPr="005D22DA" w:rsidRDefault="00F23463" w:rsidP="00E27CB1">
      <w:pPr>
        <w:jc w:val="center"/>
        <w:rPr>
          <w:rFonts w:cs="Times New Roman"/>
          <w:b/>
          <w:kern w:val="1"/>
        </w:rPr>
      </w:pPr>
      <w:r w:rsidRPr="005D22DA">
        <w:rPr>
          <w:rFonts w:cs="Times New Roman"/>
          <w:b/>
          <w:kern w:val="1"/>
        </w:rPr>
        <w:t>Методики психологической диагностики.</w:t>
      </w:r>
    </w:p>
    <w:p w:rsidR="00F23463" w:rsidRPr="005D22DA" w:rsidRDefault="00F23463" w:rsidP="00E27CB1">
      <w:pPr>
        <w:rPr>
          <w:rFonts w:ascii="AGReverence-Oblique" w:hAnsi="AGReverence-Oblique"/>
          <w:b/>
          <w:color w:val="365F91"/>
          <w:sz w:val="22"/>
        </w:rPr>
      </w:pP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417"/>
        <w:gridCol w:w="1134"/>
        <w:gridCol w:w="5528"/>
        <w:gridCol w:w="5812"/>
      </w:tblGrid>
      <w:tr w:rsidR="00F23463" w:rsidRPr="005D22DA" w:rsidTr="007954A9">
        <w:trPr>
          <w:jc w:val="center"/>
        </w:trPr>
        <w:tc>
          <w:tcPr>
            <w:tcW w:w="534" w:type="dxa"/>
            <w:vAlign w:val="center"/>
          </w:tcPr>
          <w:p w:rsidR="00F23463" w:rsidRPr="005D22DA" w:rsidRDefault="00F23463" w:rsidP="006B235F">
            <w:pPr>
              <w:snapToGrid w:val="0"/>
              <w:spacing w:before="60" w:line="285" w:lineRule="atLeast"/>
              <w:jc w:val="center"/>
              <w:rPr>
                <w:b/>
              </w:rPr>
            </w:pPr>
            <w:r w:rsidRPr="005D22DA">
              <w:rPr>
                <w:b/>
              </w:rPr>
              <w:t>№</w:t>
            </w:r>
          </w:p>
        </w:tc>
        <w:tc>
          <w:tcPr>
            <w:tcW w:w="1417" w:type="dxa"/>
            <w:vAlign w:val="center"/>
          </w:tcPr>
          <w:p w:rsidR="00F23463" w:rsidRPr="005D22DA" w:rsidRDefault="00F23463" w:rsidP="006B235F">
            <w:pPr>
              <w:snapToGrid w:val="0"/>
              <w:spacing w:line="285" w:lineRule="atLeast"/>
              <w:jc w:val="center"/>
              <w:rPr>
                <w:b/>
              </w:rPr>
            </w:pPr>
            <w:r w:rsidRPr="005D22DA">
              <w:rPr>
                <w:b/>
              </w:rPr>
              <w:t>Методики</w:t>
            </w:r>
          </w:p>
        </w:tc>
        <w:tc>
          <w:tcPr>
            <w:tcW w:w="1134" w:type="dxa"/>
            <w:vAlign w:val="center"/>
          </w:tcPr>
          <w:p w:rsidR="00F23463" w:rsidRPr="005D22DA" w:rsidRDefault="00F23463" w:rsidP="006B235F">
            <w:pPr>
              <w:snapToGrid w:val="0"/>
              <w:spacing w:line="285" w:lineRule="atLeast"/>
              <w:jc w:val="center"/>
              <w:rPr>
                <w:b/>
              </w:rPr>
            </w:pPr>
            <w:r w:rsidRPr="005D22DA">
              <w:rPr>
                <w:b/>
              </w:rPr>
              <w:t>Возраст</w:t>
            </w:r>
          </w:p>
        </w:tc>
        <w:tc>
          <w:tcPr>
            <w:tcW w:w="5528" w:type="dxa"/>
            <w:vAlign w:val="center"/>
          </w:tcPr>
          <w:p w:rsidR="00F23463" w:rsidRPr="005D22DA" w:rsidRDefault="00F23463" w:rsidP="006B235F">
            <w:pPr>
              <w:snapToGrid w:val="0"/>
              <w:spacing w:line="285" w:lineRule="atLeast"/>
              <w:jc w:val="center"/>
              <w:rPr>
                <w:b/>
              </w:rPr>
            </w:pPr>
            <w:r w:rsidRPr="005D22DA">
              <w:rPr>
                <w:b/>
              </w:rPr>
              <w:t>Назначение методики</w:t>
            </w:r>
          </w:p>
        </w:tc>
        <w:tc>
          <w:tcPr>
            <w:tcW w:w="5812" w:type="dxa"/>
            <w:vAlign w:val="center"/>
          </w:tcPr>
          <w:p w:rsidR="00F23463" w:rsidRPr="005D22DA" w:rsidRDefault="00F23463" w:rsidP="006B235F">
            <w:pPr>
              <w:snapToGrid w:val="0"/>
              <w:spacing w:line="285" w:lineRule="atLeast"/>
              <w:jc w:val="center"/>
              <w:rPr>
                <w:b/>
              </w:rPr>
            </w:pPr>
            <w:r w:rsidRPr="005D22DA">
              <w:rPr>
                <w:b/>
              </w:rPr>
              <w:t>Краткое описание методики</w:t>
            </w:r>
          </w:p>
        </w:tc>
      </w:tr>
      <w:tr w:rsidR="00F23463" w:rsidRPr="005D22DA" w:rsidTr="007954A9">
        <w:trPr>
          <w:jc w:val="center"/>
        </w:trPr>
        <w:tc>
          <w:tcPr>
            <w:tcW w:w="534" w:type="dxa"/>
          </w:tcPr>
          <w:p w:rsidR="00F23463" w:rsidRPr="005D22DA" w:rsidRDefault="00F23463" w:rsidP="006B235F">
            <w:pPr>
              <w:snapToGrid w:val="0"/>
            </w:pPr>
            <w:r w:rsidRPr="005D22DA">
              <w:t>1.</w:t>
            </w:r>
          </w:p>
        </w:tc>
        <w:tc>
          <w:tcPr>
            <w:tcW w:w="1417" w:type="dxa"/>
          </w:tcPr>
          <w:p w:rsidR="00F23463" w:rsidRPr="005D22DA" w:rsidRDefault="00F23463" w:rsidP="006B235F">
            <w:pPr>
              <w:snapToGrid w:val="0"/>
              <w:spacing w:line="285" w:lineRule="atLeast"/>
            </w:pPr>
            <w:r w:rsidRPr="005D22DA">
              <w:t>«Лесенка»</w:t>
            </w:r>
          </w:p>
        </w:tc>
        <w:tc>
          <w:tcPr>
            <w:tcW w:w="1134" w:type="dxa"/>
          </w:tcPr>
          <w:p w:rsidR="00F23463" w:rsidRPr="005D22DA" w:rsidRDefault="00F23463" w:rsidP="006B235F">
            <w:pPr>
              <w:snapToGrid w:val="0"/>
              <w:spacing w:line="285" w:lineRule="atLeast"/>
            </w:pPr>
            <w:r w:rsidRPr="005D22DA">
              <w:t>с 3 – 7 лет</w:t>
            </w:r>
          </w:p>
        </w:tc>
        <w:tc>
          <w:tcPr>
            <w:tcW w:w="5528" w:type="dxa"/>
          </w:tcPr>
          <w:p w:rsidR="00F23463" w:rsidRPr="005D22DA" w:rsidRDefault="00F23463" w:rsidP="006B235F">
            <w:pPr>
              <w:snapToGrid w:val="0"/>
              <w:spacing w:line="285" w:lineRule="atLeast"/>
            </w:pPr>
            <w:r w:rsidRPr="005D22DA">
              <w:t>Методика изучает самооценку ребенка: как он оценивает свои личностные качества, свое здоровье, свою внешность, свою значимость в коллективе (группа детского сада, школьный класс), в семье.</w:t>
            </w:r>
          </w:p>
        </w:tc>
        <w:tc>
          <w:tcPr>
            <w:tcW w:w="5812" w:type="dxa"/>
          </w:tcPr>
          <w:p w:rsidR="00F23463" w:rsidRPr="005D22DA" w:rsidRDefault="00F23463" w:rsidP="006B235F">
            <w:pPr>
              <w:snapToGrid w:val="0"/>
              <w:spacing w:line="285" w:lineRule="atLeast"/>
            </w:pPr>
            <w:r w:rsidRPr="005D22DA">
              <w:t>Ребенку предлагается бланк с изображенными лестницами. Ребенку предлагают определить свое место на лестнице здоровья, красоты и т.д.</w:t>
            </w:r>
          </w:p>
        </w:tc>
      </w:tr>
      <w:tr w:rsidR="00F23463" w:rsidRPr="005D22DA" w:rsidTr="007954A9">
        <w:trPr>
          <w:jc w:val="center"/>
        </w:trPr>
        <w:tc>
          <w:tcPr>
            <w:tcW w:w="534" w:type="dxa"/>
          </w:tcPr>
          <w:p w:rsidR="00F23463" w:rsidRPr="005D22DA" w:rsidRDefault="00F23463" w:rsidP="006B235F">
            <w:pPr>
              <w:snapToGrid w:val="0"/>
            </w:pPr>
            <w:r w:rsidRPr="005D22DA">
              <w:t>2.</w:t>
            </w:r>
          </w:p>
        </w:tc>
        <w:tc>
          <w:tcPr>
            <w:tcW w:w="1417" w:type="dxa"/>
          </w:tcPr>
          <w:p w:rsidR="00F23463" w:rsidRPr="005D22DA" w:rsidRDefault="00F23463" w:rsidP="006B235F">
            <w:pPr>
              <w:snapToGrid w:val="0"/>
              <w:spacing w:line="285" w:lineRule="atLeast"/>
            </w:pPr>
            <w:r w:rsidRPr="005D22DA">
              <w:t>Методика</w:t>
            </w:r>
          </w:p>
          <w:p w:rsidR="00F23463" w:rsidRPr="005D22DA" w:rsidRDefault="00F23463" w:rsidP="006B235F">
            <w:r w:rsidRPr="005D22DA">
              <w:t> «Человек под дождем»</w:t>
            </w:r>
          </w:p>
        </w:tc>
        <w:tc>
          <w:tcPr>
            <w:tcW w:w="1134" w:type="dxa"/>
          </w:tcPr>
          <w:p w:rsidR="00F23463" w:rsidRPr="005D22DA" w:rsidRDefault="00F23463" w:rsidP="006B235F">
            <w:pPr>
              <w:snapToGrid w:val="0"/>
              <w:spacing w:line="285" w:lineRule="atLeast"/>
            </w:pPr>
            <w:r w:rsidRPr="005D22DA">
              <w:t>с 6 лет</w:t>
            </w:r>
          </w:p>
        </w:tc>
        <w:tc>
          <w:tcPr>
            <w:tcW w:w="5528" w:type="dxa"/>
          </w:tcPr>
          <w:p w:rsidR="00F23463" w:rsidRPr="005D22DA" w:rsidRDefault="00F23463" w:rsidP="006B235F">
            <w:pPr>
              <w:snapToGrid w:val="0"/>
              <w:spacing w:line="285" w:lineRule="atLeast"/>
            </w:pPr>
            <w:r w:rsidRPr="005D22DA">
              <w:t>Методика ориентирована на диагностику силы «Эго» человека, его способности преодолевать неблагоприятные ситуации, противостоять им. Она позволяет также осуществить диагностику личностных резервов и особенностей защитных механизмов. Методика позволяет определить, как человек реагирует на стрессовые, неблагоприятные ситуации, что он чувствует при затруднениях.</w:t>
            </w:r>
          </w:p>
        </w:tc>
        <w:tc>
          <w:tcPr>
            <w:tcW w:w="5812" w:type="dxa"/>
          </w:tcPr>
          <w:p w:rsidR="00F23463" w:rsidRPr="005D22DA" w:rsidRDefault="00F23463" w:rsidP="006B235F">
            <w:pPr>
              <w:snapToGrid w:val="0"/>
              <w:spacing w:line="285" w:lineRule="atLeast"/>
            </w:pPr>
            <w:r w:rsidRPr="005D22DA">
              <w:t>На чистом листе бумаги формата А 4, который вертикально ориентирован, испытуемому предлагается нарисовать человека, а потом, на другом таком же листе – человека под дождем.</w:t>
            </w:r>
          </w:p>
        </w:tc>
      </w:tr>
      <w:tr w:rsidR="00F23463" w:rsidRPr="005D22DA" w:rsidTr="007954A9">
        <w:trPr>
          <w:jc w:val="center"/>
        </w:trPr>
        <w:tc>
          <w:tcPr>
            <w:tcW w:w="534" w:type="dxa"/>
          </w:tcPr>
          <w:p w:rsidR="00F23463" w:rsidRPr="005D22DA" w:rsidRDefault="00F23463" w:rsidP="006B235F">
            <w:pPr>
              <w:snapToGrid w:val="0"/>
            </w:pPr>
            <w:r w:rsidRPr="005D22DA">
              <w:t>3.</w:t>
            </w:r>
          </w:p>
          <w:p w:rsidR="00F23463" w:rsidRPr="005D22DA" w:rsidRDefault="00F23463" w:rsidP="006B235F"/>
        </w:tc>
        <w:tc>
          <w:tcPr>
            <w:tcW w:w="1417" w:type="dxa"/>
          </w:tcPr>
          <w:p w:rsidR="00F23463" w:rsidRPr="005D22DA" w:rsidRDefault="00F23463" w:rsidP="006B235F">
            <w:pPr>
              <w:snapToGrid w:val="0"/>
              <w:spacing w:line="285" w:lineRule="atLeast"/>
            </w:pPr>
            <w:r w:rsidRPr="005D22DA">
              <w:t>Методика</w:t>
            </w:r>
          </w:p>
          <w:p w:rsidR="00F23463" w:rsidRPr="005D22DA" w:rsidRDefault="00F23463" w:rsidP="00915DEA">
            <w:pPr>
              <w:spacing w:line="285" w:lineRule="atLeast"/>
            </w:pPr>
            <w:r w:rsidRPr="005D22DA">
              <w:t> «Два дома»</w:t>
            </w:r>
          </w:p>
        </w:tc>
        <w:tc>
          <w:tcPr>
            <w:tcW w:w="1134" w:type="dxa"/>
          </w:tcPr>
          <w:p w:rsidR="00F23463" w:rsidRPr="005D22DA" w:rsidRDefault="00F23463" w:rsidP="006B235F">
            <w:pPr>
              <w:snapToGrid w:val="0"/>
              <w:spacing w:line="285" w:lineRule="atLeast"/>
            </w:pPr>
            <w:r w:rsidRPr="005D22DA">
              <w:t>3,5 – 6 лет</w:t>
            </w:r>
          </w:p>
        </w:tc>
        <w:tc>
          <w:tcPr>
            <w:tcW w:w="5528" w:type="dxa"/>
          </w:tcPr>
          <w:p w:rsidR="00F23463" w:rsidRPr="005D22DA" w:rsidRDefault="00F23463" w:rsidP="006B235F">
            <w:pPr>
              <w:snapToGrid w:val="0"/>
              <w:spacing w:line="285" w:lineRule="atLeast"/>
            </w:pPr>
            <w:r w:rsidRPr="005D22DA">
              <w:t>Цель методики – определить круг значимого общения ребенка, особенности взаимоотношений в семье, в детской группе, выявление симпатий к членам группы, выявление скрытых конфликтов, травмирующих для ребенка ситуаций.</w:t>
            </w:r>
          </w:p>
        </w:tc>
        <w:tc>
          <w:tcPr>
            <w:tcW w:w="5812" w:type="dxa"/>
          </w:tcPr>
          <w:p w:rsidR="00F23463" w:rsidRPr="005D22DA" w:rsidRDefault="00F23463" w:rsidP="006B235F">
            <w:pPr>
              <w:snapToGrid w:val="0"/>
              <w:spacing w:line="285" w:lineRule="atLeast"/>
            </w:pPr>
            <w:r w:rsidRPr="005D22DA">
              <w:t>Ребенку предлагают поселить в нарисованные на листе красный и черный домики жильцов.</w:t>
            </w:r>
          </w:p>
        </w:tc>
      </w:tr>
      <w:tr w:rsidR="00F23463" w:rsidRPr="005D22DA" w:rsidTr="007954A9">
        <w:trPr>
          <w:trHeight w:val="3501"/>
          <w:jc w:val="center"/>
        </w:trPr>
        <w:tc>
          <w:tcPr>
            <w:tcW w:w="534" w:type="dxa"/>
          </w:tcPr>
          <w:p w:rsidR="00F23463" w:rsidRPr="005D22DA" w:rsidRDefault="00F23463" w:rsidP="006B235F">
            <w:pPr>
              <w:snapToGrid w:val="0"/>
            </w:pPr>
            <w:r w:rsidRPr="005D22DA">
              <w:t>4.</w:t>
            </w:r>
          </w:p>
        </w:tc>
        <w:tc>
          <w:tcPr>
            <w:tcW w:w="1417" w:type="dxa"/>
          </w:tcPr>
          <w:p w:rsidR="00F23463" w:rsidRPr="005D22DA" w:rsidRDefault="00F23463" w:rsidP="00915DEA">
            <w:pPr>
              <w:snapToGrid w:val="0"/>
              <w:spacing w:line="285" w:lineRule="atLeast"/>
            </w:pPr>
            <w:r w:rsidRPr="005D22DA">
              <w:t>Методика</w:t>
            </w:r>
          </w:p>
          <w:p w:rsidR="00F23463" w:rsidRPr="005D22DA" w:rsidRDefault="00F23463" w:rsidP="00915DEA">
            <w:pPr>
              <w:snapToGrid w:val="0"/>
              <w:spacing w:after="280" w:line="285" w:lineRule="atLeast"/>
            </w:pPr>
            <w:r w:rsidRPr="005D22DA">
              <w:t>«Домики» Ореховой О. А.</w:t>
            </w:r>
          </w:p>
        </w:tc>
        <w:tc>
          <w:tcPr>
            <w:tcW w:w="1134" w:type="dxa"/>
          </w:tcPr>
          <w:p w:rsidR="00F23463" w:rsidRPr="005D22DA" w:rsidRDefault="00F23463" w:rsidP="006B235F">
            <w:pPr>
              <w:snapToGrid w:val="0"/>
              <w:spacing w:line="285" w:lineRule="atLeast"/>
            </w:pPr>
            <w:r w:rsidRPr="005D22DA">
              <w:t>4 – 12 лет</w:t>
            </w:r>
          </w:p>
        </w:tc>
        <w:tc>
          <w:tcPr>
            <w:tcW w:w="5528" w:type="dxa"/>
          </w:tcPr>
          <w:p w:rsidR="00F23463" w:rsidRPr="005D22DA" w:rsidRDefault="00F23463" w:rsidP="006B235F">
            <w:pPr>
              <w:snapToGrid w:val="0"/>
              <w:spacing w:line="285" w:lineRule="atLeast"/>
            </w:pPr>
            <w:r w:rsidRPr="005D22DA">
              <w:t>Методика изучает личностные отношения, социальные эмоции, ценностные ориентации; позволяет определить:</w:t>
            </w:r>
          </w:p>
          <w:p w:rsidR="00F23463" w:rsidRPr="005D22DA" w:rsidRDefault="00F23463" w:rsidP="00FF367E">
            <w:pPr>
              <w:numPr>
                <w:ilvl w:val="0"/>
                <w:numId w:val="17"/>
              </w:numPr>
              <w:tabs>
                <w:tab w:val="clear" w:pos="720"/>
                <w:tab w:val="num" w:pos="742"/>
              </w:tabs>
              <w:spacing w:line="285" w:lineRule="atLeast"/>
              <w:ind w:left="0" w:firstLine="459"/>
            </w:pPr>
            <w:r w:rsidRPr="005D22DA">
              <w:t>степень дифференцированности – обобщенности эмоциональной сферы;</w:t>
            </w:r>
          </w:p>
          <w:p w:rsidR="00F23463" w:rsidRPr="005D22DA" w:rsidRDefault="00F23463" w:rsidP="00FF367E">
            <w:pPr>
              <w:numPr>
                <w:ilvl w:val="0"/>
                <w:numId w:val="17"/>
              </w:numPr>
              <w:tabs>
                <w:tab w:val="clear" w:pos="720"/>
                <w:tab w:val="num" w:pos="742"/>
              </w:tabs>
              <w:spacing w:line="285" w:lineRule="atLeast"/>
              <w:ind w:left="0" w:firstLine="459"/>
            </w:pPr>
            <w:r w:rsidRPr="005D22DA">
              <w:t>актуальные для ребенка ценности;</w:t>
            </w:r>
          </w:p>
          <w:p w:rsidR="00F23463" w:rsidRPr="005D22DA" w:rsidRDefault="00F23463" w:rsidP="00FF367E">
            <w:pPr>
              <w:numPr>
                <w:ilvl w:val="0"/>
                <w:numId w:val="17"/>
              </w:numPr>
              <w:tabs>
                <w:tab w:val="clear" w:pos="720"/>
                <w:tab w:val="num" w:pos="742"/>
              </w:tabs>
              <w:spacing w:line="285" w:lineRule="atLeast"/>
              <w:ind w:left="0" w:firstLine="459"/>
            </w:pPr>
            <w:r w:rsidRPr="005D22DA">
              <w:t>предпочтения определенных видов деятельности (по сути, тест является первой профессиограммой детей дошкольного возраста);</w:t>
            </w:r>
          </w:p>
          <w:p w:rsidR="00F23463" w:rsidRPr="005D22DA" w:rsidRDefault="00F23463" w:rsidP="00FF367E">
            <w:pPr>
              <w:numPr>
                <w:ilvl w:val="0"/>
                <w:numId w:val="17"/>
              </w:numPr>
              <w:tabs>
                <w:tab w:val="clear" w:pos="720"/>
                <w:tab w:val="num" w:pos="742"/>
              </w:tabs>
              <w:spacing w:after="280" w:line="285" w:lineRule="atLeast"/>
              <w:ind w:left="0" w:firstLine="459"/>
            </w:pPr>
            <w:r w:rsidRPr="005D22DA">
              <w:t>варианты личностного развития с рекомендациями коррекции.</w:t>
            </w:r>
          </w:p>
        </w:tc>
        <w:tc>
          <w:tcPr>
            <w:tcW w:w="5812" w:type="dxa"/>
          </w:tcPr>
          <w:p w:rsidR="00F23463" w:rsidRPr="005D22DA" w:rsidRDefault="00F23463" w:rsidP="006B235F">
            <w:pPr>
              <w:snapToGrid w:val="0"/>
              <w:spacing w:line="285" w:lineRule="atLeast"/>
            </w:pPr>
            <w:r w:rsidRPr="005D22DA">
              <w:t>Методика включает в себя 3 задания:</w:t>
            </w:r>
            <w:r w:rsidRPr="005D22DA">
              <w:br/>
              <w:t>1 – Раскрашивание цветовой дорожки, начиная с самого привлекательного цвета и заканчивая самым непривлекательным.</w:t>
            </w:r>
            <w:r w:rsidRPr="005D22DA">
              <w:br/>
              <w:t>2 – Раскрашивание домиков, в которых живут человеческие чувства, где ребенку требуется подобрать каждому чувству свой цвет.</w:t>
            </w:r>
            <w:r w:rsidRPr="005D22DA">
              <w:br/>
              <w:t>3 – Раскрашивание домиков, в каждом из которых живут различные занятия, где также требуется подобрать каждому занятию определенный цвет.</w:t>
            </w:r>
          </w:p>
        </w:tc>
      </w:tr>
      <w:tr w:rsidR="00F23463" w:rsidRPr="005D22DA" w:rsidTr="007954A9">
        <w:trPr>
          <w:jc w:val="center"/>
        </w:trPr>
        <w:tc>
          <w:tcPr>
            <w:tcW w:w="534" w:type="dxa"/>
          </w:tcPr>
          <w:p w:rsidR="00F23463" w:rsidRPr="005D22DA" w:rsidRDefault="00F23463" w:rsidP="006B235F">
            <w:pPr>
              <w:snapToGrid w:val="0"/>
            </w:pPr>
            <w:r w:rsidRPr="005D22DA">
              <w:t>5.</w:t>
            </w:r>
          </w:p>
        </w:tc>
        <w:tc>
          <w:tcPr>
            <w:tcW w:w="1417" w:type="dxa"/>
          </w:tcPr>
          <w:p w:rsidR="00F23463" w:rsidRPr="005D22DA" w:rsidRDefault="00F23463" w:rsidP="0065059F">
            <w:pPr>
              <w:snapToGrid w:val="0"/>
              <w:spacing w:after="280" w:line="285" w:lineRule="atLeast"/>
            </w:pPr>
            <w:r w:rsidRPr="005D22DA">
              <w:t>Методика ДДЧ (Дом-Дерево-Человек)</w:t>
            </w:r>
          </w:p>
        </w:tc>
        <w:tc>
          <w:tcPr>
            <w:tcW w:w="1134" w:type="dxa"/>
          </w:tcPr>
          <w:p w:rsidR="00F23463" w:rsidRPr="005D22DA" w:rsidRDefault="00F23463" w:rsidP="006B235F">
            <w:pPr>
              <w:snapToGrid w:val="0"/>
              <w:spacing w:line="285" w:lineRule="atLeast"/>
            </w:pPr>
            <w:r w:rsidRPr="005D22DA">
              <w:t>с 5 лет</w:t>
            </w:r>
          </w:p>
        </w:tc>
        <w:tc>
          <w:tcPr>
            <w:tcW w:w="5528" w:type="dxa"/>
          </w:tcPr>
          <w:p w:rsidR="00F23463" w:rsidRPr="005D22DA" w:rsidRDefault="00F23463" w:rsidP="006B235F">
            <w:pPr>
              <w:snapToGrid w:val="0"/>
              <w:spacing w:line="285" w:lineRule="atLeast"/>
            </w:pPr>
            <w:r w:rsidRPr="005D22DA">
              <w:t>Методика направлена на изучение личностных особенностей ребенка, в том числе поведенческих особенностей, внутренних мотивов.</w:t>
            </w:r>
          </w:p>
        </w:tc>
        <w:tc>
          <w:tcPr>
            <w:tcW w:w="5812" w:type="dxa"/>
          </w:tcPr>
          <w:p w:rsidR="00F23463" w:rsidRPr="005D22DA" w:rsidRDefault="00F23463" w:rsidP="006B235F">
            <w:pPr>
              <w:snapToGrid w:val="0"/>
              <w:spacing w:line="285" w:lineRule="atLeast"/>
            </w:pPr>
            <w:r w:rsidRPr="005D22DA">
              <w:t>Методика включает в себя три теста, каждый из которых может использоваться отдельно, самостоятельно: </w:t>
            </w:r>
          </w:p>
        </w:tc>
      </w:tr>
      <w:tr w:rsidR="00F23463" w:rsidRPr="005D22DA" w:rsidTr="007954A9">
        <w:trPr>
          <w:jc w:val="center"/>
        </w:trPr>
        <w:tc>
          <w:tcPr>
            <w:tcW w:w="534" w:type="dxa"/>
          </w:tcPr>
          <w:p w:rsidR="00F23463" w:rsidRPr="005D22DA" w:rsidRDefault="00F23463" w:rsidP="006B235F">
            <w:pPr>
              <w:snapToGrid w:val="0"/>
            </w:pPr>
            <w:r w:rsidRPr="005D22DA">
              <w:t>6.</w:t>
            </w:r>
          </w:p>
        </w:tc>
        <w:tc>
          <w:tcPr>
            <w:tcW w:w="1417" w:type="dxa"/>
          </w:tcPr>
          <w:p w:rsidR="00F23463" w:rsidRPr="005D22DA" w:rsidRDefault="00F23463" w:rsidP="006B235F">
            <w:pPr>
              <w:snapToGrid w:val="0"/>
              <w:spacing w:line="285" w:lineRule="atLeast"/>
            </w:pPr>
            <w:r w:rsidRPr="005D22DA">
              <w:t>Тест тревожности Тэммл, Дорки, Амен</w:t>
            </w:r>
          </w:p>
        </w:tc>
        <w:tc>
          <w:tcPr>
            <w:tcW w:w="1134" w:type="dxa"/>
          </w:tcPr>
          <w:p w:rsidR="00F23463" w:rsidRPr="005D22DA" w:rsidRDefault="00F23463" w:rsidP="006B235F">
            <w:pPr>
              <w:snapToGrid w:val="0"/>
              <w:spacing w:line="285" w:lineRule="atLeast"/>
            </w:pPr>
            <w:r w:rsidRPr="005D22DA">
              <w:t>3,5 – 7 лет</w:t>
            </w:r>
          </w:p>
        </w:tc>
        <w:tc>
          <w:tcPr>
            <w:tcW w:w="5528" w:type="dxa"/>
          </w:tcPr>
          <w:p w:rsidR="00F23463" w:rsidRPr="005D22DA" w:rsidRDefault="00F23463" w:rsidP="006B235F">
            <w:pPr>
              <w:snapToGrid w:val="0"/>
              <w:spacing w:line="285" w:lineRule="atLeast"/>
            </w:pPr>
            <w:r w:rsidRPr="005D22DA">
              <w:t>Методика используется для исследования тревожности ребенка по отношению к ряду типичных для него жизненных ситуаций общения с другими людьми. Определение степени тревожности раскрывает внутреннее отношение ребенка к определенной ситуации, дает косвенную информацию о характере взаимоотношений ребенка со сверстниками и взрослыми в семье, детском саду, школе.</w:t>
            </w:r>
          </w:p>
        </w:tc>
        <w:tc>
          <w:tcPr>
            <w:tcW w:w="5812" w:type="dxa"/>
          </w:tcPr>
          <w:p w:rsidR="00F23463" w:rsidRPr="005D22DA" w:rsidRDefault="00F23463" w:rsidP="006B235F">
            <w:pPr>
              <w:snapToGrid w:val="0"/>
              <w:spacing w:line="285" w:lineRule="atLeast"/>
            </w:pPr>
            <w:r w:rsidRPr="005D22DA">
              <w:t>Ребенку последовательно предъявляют 14 рисунков. Каждый рисунок представляет некоторую типичную для жизни ребенка ситуацию. Лицо ребенка на рисунке не прорисовано, дан лишь контур головы. Каждый рисунок снабжен двумя дополнительными рисунками детской головы с прорисованным лицом (улыбающееся и печальное лицо), по размерам точно соответствующими контуру лица на рисунке. Ребенку предлагают подобрать к каждой ситуации подходящее лицо для изображенного ребенка. Рисунка выполнены в двух вариантах: для девочек и для мальчиков.</w:t>
            </w:r>
          </w:p>
        </w:tc>
      </w:tr>
      <w:tr w:rsidR="00F23463" w:rsidRPr="005D22DA" w:rsidTr="007954A9">
        <w:trPr>
          <w:jc w:val="center"/>
        </w:trPr>
        <w:tc>
          <w:tcPr>
            <w:tcW w:w="534" w:type="dxa"/>
          </w:tcPr>
          <w:p w:rsidR="00F23463" w:rsidRPr="005D22DA" w:rsidRDefault="00F23463" w:rsidP="006B235F">
            <w:pPr>
              <w:snapToGrid w:val="0"/>
            </w:pPr>
            <w:r w:rsidRPr="005D22DA">
              <w:t>7.</w:t>
            </w:r>
          </w:p>
        </w:tc>
        <w:tc>
          <w:tcPr>
            <w:tcW w:w="1417" w:type="dxa"/>
          </w:tcPr>
          <w:p w:rsidR="00F23463" w:rsidRPr="005D22DA" w:rsidRDefault="00F23463" w:rsidP="006B235F">
            <w:pPr>
              <w:snapToGrid w:val="0"/>
              <w:spacing w:line="285" w:lineRule="atLeast"/>
            </w:pPr>
            <w:r w:rsidRPr="005D22DA">
              <w:t>Hand-тест </w:t>
            </w:r>
          </w:p>
          <w:p w:rsidR="00F23463" w:rsidRPr="005D22DA" w:rsidRDefault="00F23463" w:rsidP="006B235F">
            <w:pPr>
              <w:spacing w:line="285" w:lineRule="atLeast"/>
            </w:pPr>
            <w:r w:rsidRPr="005D22DA">
              <w:t>(тест руки)</w:t>
            </w:r>
          </w:p>
        </w:tc>
        <w:tc>
          <w:tcPr>
            <w:tcW w:w="1134" w:type="dxa"/>
          </w:tcPr>
          <w:p w:rsidR="00F23463" w:rsidRPr="005D22DA" w:rsidRDefault="00F23463" w:rsidP="006B235F">
            <w:pPr>
              <w:snapToGrid w:val="0"/>
              <w:spacing w:line="285" w:lineRule="atLeast"/>
            </w:pPr>
            <w:r w:rsidRPr="005D22DA">
              <w:t>с 5 лет</w:t>
            </w:r>
          </w:p>
        </w:tc>
        <w:tc>
          <w:tcPr>
            <w:tcW w:w="5528" w:type="dxa"/>
          </w:tcPr>
          <w:p w:rsidR="00F23463" w:rsidRPr="005D22DA" w:rsidRDefault="00F23463" w:rsidP="006B235F">
            <w:pPr>
              <w:snapToGrid w:val="0"/>
              <w:spacing w:line="285" w:lineRule="atLeast"/>
            </w:pPr>
            <w:r w:rsidRPr="005D22DA">
              <w:t>Целью применения теста является прогнозирование явного агрессивного поведения.</w:t>
            </w:r>
          </w:p>
        </w:tc>
        <w:tc>
          <w:tcPr>
            <w:tcW w:w="5812" w:type="dxa"/>
          </w:tcPr>
          <w:p w:rsidR="00F23463" w:rsidRPr="005D22DA" w:rsidRDefault="00F23463" w:rsidP="006B235F">
            <w:pPr>
              <w:snapToGrid w:val="0"/>
              <w:spacing w:line="285" w:lineRule="atLeast"/>
            </w:pPr>
            <w:r w:rsidRPr="005D22DA">
              <w:t>Ребенку (взрослому) последовательно предъявляются десять карточек с изображениями человеческой руки в различных положениях, причем последовательность и положение, в котором они даются, стандартны. При этом задается вопрос: «Что, по Вашему мнению, делает эта рука?»</w:t>
            </w:r>
          </w:p>
        </w:tc>
      </w:tr>
      <w:tr w:rsidR="00F23463" w:rsidRPr="005D22DA" w:rsidTr="007954A9">
        <w:trPr>
          <w:jc w:val="center"/>
        </w:trPr>
        <w:tc>
          <w:tcPr>
            <w:tcW w:w="534" w:type="dxa"/>
          </w:tcPr>
          <w:p w:rsidR="00F23463" w:rsidRPr="005D22DA" w:rsidRDefault="00F23463" w:rsidP="006B235F">
            <w:pPr>
              <w:snapToGrid w:val="0"/>
            </w:pPr>
            <w:r w:rsidRPr="005D22DA">
              <w:t>8.</w:t>
            </w:r>
          </w:p>
        </w:tc>
        <w:tc>
          <w:tcPr>
            <w:tcW w:w="1417" w:type="dxa"/>
          </w:tcPr>
          <w:p w:rsidR="00F23463" w:rsidRPr="005D22DA" w:rsidRDefault="00F23463" w:rsidP="006B235F">
            <w:pPr>
              <w:snapToGrid w:val="0"/>
              <w:spacing w:line="285" w:lineRule="atLeast"/>
            </w:pPr>
            <w:r w:rsidRPr="005D22DA">
              <w:t>Методика</w:t>
            </w:r>
          </w:p>
          <w:p w:rsidR="00F23463" w:rsidRPr="005D22DA" w:rsidRDefault="00F23463" w:rsidP="006B235F">
            <w:pPr>
              <w:spacing w:line="285" w:lineRule="atLeast"/>
            </w:pPr>
            <w:r w:rsidRPr="005D22DA">
              <w:t>«Несуществующее животное»</w:t>
            </w:r>
          </w:p>
        </w:tc>
        <w:tc>
          <w:tcPr>
            <w:tcW w:w="1134" w:type="dxa"/>
          </w:tcPr>
          <w:p w:rsidR="00F23463" w:rsidRPr="005D22DA" w:rsidRDefault="00F23463" w:rsidP="006B235F">
            <w:pPr>
              <w:snapToGrid w:val="0"/>
              <w:spacing w:line="285" w:lineRule="atLeast"/>
            </w:pPr>
            <w:r w:rsidRPr="005D22DA">
              <w:t>С 6 лет</w:t>
            </w:r>
          </w:p>
        </w:tc>
        <w:tc>
          <w:tcPr>
            <w:tcW w:w="5528" w:type="dxa"/>
          </w:tcPr>
          <w:p w:rsidR="00F23463" w:rsidRPr="005D22DA" w:rsidRDefault="00F23463" w:rsidP="006B235F">
            <w:pPr>
              <w:snapToGrid w:val="0"/>
              <w:spacing w:line="285" w:lineRule="atLeast"/>
            </w:pPr>
            <w:r w:rsidRPr="005D22DA">
              <w:t>Методика изучает личностные особенности ребенка (взрослого): уровень его активности, самооценку, уровень тревожности, наличие страхов, уверенность в своем положении, агрессивные тенденции нападающего или оборонительного характера, творческие способности и т.д.</w:t>
            </w:r>
          </w:p>
        </w:tc>
        <w:tc>
          <w:tcPr>
            <w:tcW w:w="5812" w:type="dxa"/>
          </w:tcPr>
          <w:p w:rsidR="00F23463" w:rsidRPr="005D22DA" w:rsidRDefault="00F23463" w:rsidP="006B235F">
            <w:pPr>
              <w:snapToGrid w:val="0"/>
              <w:spacing w:line="285" w:lineRule="atLeast"/>
            </w:pPr>
            <w:r w:rsidRPr="005D22DA">
              <w:t>Ребенку предлагается на белом стандартном листе бумаги (А 4) придумать и изобразить несуществующее в природе животное, а также назвать его несуществующим названием.</w:t>
            </w:r>
          </w:p>
        </w:tc>
      </w:tr>
      <w:tr w:rsidR="00F23463" w:rsidRPr="005D22DA" w:rsidTr="007954A9">
        <w:trPr>
          <w:jc w:val="center"/>
        </w:trPr>
        <w:tc>
          <w:tcPr>
            <w:tcW w:w="534" w:type="dxa"/>
          </w:tcPr>
          <w:p w:rsidR="00F23463" w:rsidRPr="005D22DA" w:rsidRDefault="00F23463" w:rsidP="006B235F">
            <w:pPr>
              <w:snapToGrid w:val="0"/>
            </w:pPr>
            <w:r w:rsidRPr="005D22DA">
              <w:t>11.</w:t>
            </w:r>
          </w:p>
        </w:tc>
        <w:tc>
          <w:tcPr>
            <w:tcW w:w="1417" w:type="dxa"/>
          </w:tcPr>
          <w:p w:rsidR="00F23463" w:rsidRPr="005D22DA" w:rsidRDefault="00F23463" w:rsidP="006B235F">
            <w:pPr>
              <w:snapToGrid w:val="0"/>
              <w:spacing w:line="285" w:lineRule="atLeast"/>
            </w:pPr>
            <w:r w:rsidRPr="005D22DA">
              <w:t xml:space="preserve">Методика </w:t>
            </w:r>
          </w:p>
          <w:p w:rsidR="00F23463" w:rsidRPr="005D22DA" w:rsidRDefault="00F23463" w:rsidP="006B235F">
            <w:pPr>
              <w:spacing w:line="285" w:lineRule="atLeast"/>
            </w:pPr>
            <w:r w:rsidRPr="005D22DA">
              <w:t>«Контурный САТ-Н»</w:t>
            </w:r>
          </w:p>
        </w:tc>
        <w:tc>
          <w:tcPr>
            <w:tcW w:w="1134" w:type="dxa"/>
          </w:tcPr>
          <w:p w:rsidR="00F23463" w:rsidRPr="005D22DA" w:rsidRDefault="00F23463" w:rsidP="006B235F">
            <w:pPr>
              <w:snapToGrid w:val="0"/>
              <w:spacing w:line="285" w:lineRule="atLeast"/>
            </w:pPr>
            <w:r w:rsidRPr="005D22DA">
              <w:t>3 – 10 лет</w:t>
            </w:r>
          </w:p>
        </w:tc>
        <w:tc>
          <w:tcPr>
            <w:tcW w:w="5528" w:type="dxa"/>
          </w:tcPr>
          <w:p w:rsidR="00F23463" w:rsidRPr="005D22DA" w:rsidRDefault="00F23463" w:rsidP="006B235F">
            <w:pPr>
              <w:snapToGrid w:val="0"/>
              <w:spacing w:line="285" w:lineRule="atLeast"/>
            </w:pPr>
            <w:r w:rsidRPr="005D22DA">
              <w:t>Методика выявляет реальное состояние ребенка (эмоциональное, аффективное, мотивационное) через его ответы. Основная цель тестирования – раскрытие отношений между ребенком и окружающими его людьми(родителями) в наиболее важных или травматичных для ребенка жизненных ситуациях. Важно то, что результаты методики не зависят от культурных различий того или иного общества и уровня социального развития ребенка.</w:t>
            </w:r>
          </w:p>
        </w:tc>
        <w:tc>
          <w:tcPr>
            <w:tcW w:w="5812" w:type="dxa"/>
          </w:tcPr>
          <w:p w:rsidR="00F23463" w:rsidRPr="005D22DA" w:rsidRDefault="00F23463" w:rsidP="006B235F">
            <w:pPr>
              <w:snapToGrid w:val="0"/>
              <w:spacing w:after="280" w:line="285" w:lineRule="atLeast"/>
            </w:pPr>
            <w:r w:rsidRPr="005D22DA">
              <w:t>Стимульный материал состоит из 8-ми рисунков с контурными изображениями человеческих фигур (в одном сюжете присутствует изображение животного) на однотонном бледно-зеленом фоне. Такой фон является оптимальным для восприятия рисунков при работе с детьми с какими-либо нарушениями зрительного восприятия. Рисунки пронумерованы и предъявляются в определенном порядке.</w:t>
            </w:r>
          </w:p>
          <w:p w:rsidR="00F23463" w:rsidRPr="005D22DA" w:rsidRDefault="00F23463" w:rsidP="006B235F">
            <w:pPr>
              <w:spacing w:after="280" w:line="285" w:lineRule="atLeast"/>
            </w:pPr>
          </w:p>
          <w:p w:rsidR="00F23463" w:rsidRPr="005D22DA" w:rsidRDefault="00F23463" w:rsidP="006B235F">
            <w:pPr>
              <w:spacing w:line="285" w:lineRule="atLeast"/>
            </w:pPr>
          </w:p>
        </w:tc>
      </w:tr>
      <w:tr w:rsidR="00F23463" w:rsidRPr="005D22DA" w:rsidTr="007954A9">
        <w:trPr>
          <w:jc w:val="center"/>
        </w:trPr>
        <w:tc>
          <w:tcPr>
            <w:tcW w:w="534" w:type="dxa"/>
          </w:tcPr>
          <w:p w:rsidR="00F23463" w:rsidRPr="005D22DA" w:rsidRDefault="00F23463" w:rsidP="006B235F">
            <w:pPr>
              <w:snapToGrid w:val="0"/>
            </w:pPr>
            <w:r w:rsidRPr="005D22DA">
              <w:t>12.</w:t>
            </w:r>
          </w:p>
        </w:tc>
        <w:tc>
          <w:tcPr>
            <w:tcW w:w="1417" w:type="dxa"/>
          </w:tcPr>
          <w:p w:rsidR="00F23463" w:rsidRPr="005D22DA" w:rsidRDefault="00F23463" w:rsidP="006B235F">
            <w:pPr>
              <w:snapToGrid w:val="0"/>
              <w:spacing w:line="285" w:lineRule="atLeast"/>
            </w:pPr>
            <w:r w:rsidRPr="005D22DA">
              <w:t>Методика</w:t>
            </w:r>
          </w:p>
          <w:p w:rsidR="00F23463" w:rsidRPr="005D22DA" w:rsidRDefault="00F23463" w:rsidP="006B235F">
            <w:pPr>
              <w:spacing w:line="285" w:lineRule="atLeast"/>
            </w:pPr>
            <w:r w:rsidRPr="005D22DA">
              <w:t>«Автопортрет»</w:t>
            </w:r>
          </w:p>
        </w:tc>
        <w:tc>
          <w:tcPr>
            <w:tcW w:w="1134" w:type="dxa"/>
          </w:tcPr>
          <w:p w:rsidR="00F23463" w:rsidRPr="005D22DA" w:rsidRDefault="00F23463" w:rsidP="006B235F">
            <w:pPr>
              <w:snapToGrid w:val="0"/>
              <w:spacing w:line="285" w:lineRule="atLeast"/>
            </w:pPr>
            <w:r w:rsidRPr="005D22DA">
              <w:t>с 6-7 лет</w:t>
            </w:r>
          </w:p>
        </w:tc>
        <w:tc>
          <w:tcPr>
            <w:tcW w:w="5528" w:type="dxa"/>
          </w:tcPr>
          <w:p w:rsidR="00F23463" w:rsidRPr="005D22DA" w:rsidRDefault="00F23463" w:rsidP="006B235F">
            <w:pPr>
              <w:snapToGrid w:val="0"/>
              <w:spacing w:line="285" w:lineRule="atLeast"/>
            </w:pPr>
            <w:r w:rsidRPr="005D22DA">
              <w:t>Методика направлена на изучение личностных, индивидуально-типологических особенностей ребенка(взрослого), самовосприятия (представления о себе, своей внешности), самопрезентации человека; его эмоциональной сферы, коммуникативных способностей.</w:t>
            </w:r>
          </w:p>
        </w:tc>
        <w:tc>
          <w:tcPr>
            <w:tcW w:w="5812" w:type="dxa"/>
          </w:tcPr>
          <w:p w:rsidR="00F23463" w:rsidRPr="005D22DA" w:rsidRDefault="00F23463" w:rsidP="006B235F">
            <w:pPr>
              <w:snapToGrid w:val="0"/>
              <w:spacing w:line="285" w:lineRule="atLeast"/>
            </w:pPr>
            <w:r w:rsidRPr="005D22DA">
              <w:t>Ребенку предлагается на чистом белом листе бумаги нарисовать свой портрет.</w:t>
            </w:r>
          </w:p>
        </w:tc>
      </w:tr>
      <w:tr w:rsidR="00F23463" w:rsidRPr="005D22DA" w:rsidTr="007954A9">
        <w:trPr>
          <w:jc w:val="center"/>
        </w:trPr>
        <w:tc>
          <w:tcPr>
            <w:tcW w:w="534" w:type="dxa"/>
          </w:tcPr>
          <w:p w:rsidR="00F23463" w:rsidRPr="005D22DA" w:rsidRDefault="00F23463" w:rsidP="006B235F">
            <w:pPr>
              <w:snapToGrid w:val="0"/>
            </w:pPr>
            <w:r w:rsidRPr="005D22DA">
              <w:t>13.</w:t>
            </w:r>
          </w:p>
        </w:tc>
        <w:tc>
          <w:tcPr>
            <w:tcW w:w="1417" w:type="dxa"/>
          </w:tcPr>
          <w:p w:rsidR="00F23463" w:rsidRPr="005D22DA" w:rsidRDefault="00F23463" w:rsidP="006B235F">
            <w:pPr>
              <w:snapToGrid w:val="0"/>
              <w:spacing w:line="285" w:lineRule="atLeast"/>
            </w:pPr>
            <w:r w:rsidRPr="005D22DA">
              <w:t>Цветовой тест Люшера</w:t>
            </w:r>
          </w:p>
        </w:tc>
        <w:tc>
          <w:tcPr>
            <w:tcW w:w="1134" w:type="dxa"/>
          </w:tcPr>
          <w:p w:rsidR="00F23463" w:rsidRPr="005D22DA" w:rsidRDefault="00F23463" w:rsidP="006B235F">
            <w:pPr>
              <w:snapToGrid w:val="0"/>
              <w:spacing w:line="285" w:lineRule="atLeast"/>
            </w:pPr>
            <w:r w:rsidRPr="005D22DA">
              <w:t>с 3,5 лет</w:t>
            </w:r>
          </w:p>
        </w:tc>
        <w:tc>
          <w:tcPr>
            <w:tcW w:w="5528" w:type="dxa"/>
          </w:tcPr>
          <w:p w:rsidR="00F23463" w:rsidRPr="005D22DA" w:rsidRDefault="00F23463" w:rsidP="006B235F">
            <w:pPr>
              <w:snapToGrid w:val="0"/>
              <w:spacing w:line="285" w:lineRule="atLeast"/>
            </w:pPr>
            <w:r w:rsidRPr="005D22DA">
              <w:t>Цветовой тест Люшера используется для оценки эмоционального состояния и уровня нервно-психической устойчивости; выявления внутриличностных конфликтов и склонности к депрессивным состояниям и аффективным реакциям.</w:t>
            </w:r>
          </w:p>
        </w:tc>
        <w:tc>
          <w:tcPr>
            <w:tcW w:w="5812" w:type="dxa"/>
          </w:tcPr>
          <w:p w:rsidR="00F23463" w:rsidRPr="005D22DA" w:rsidRDefault="00F23463" w:rsidP="006B235F">
            <w:pPr>
              <w:snapToGrid w:val="0"/>
              <w:spacing w:line="285" w:lineRule="atLeast"/>
            </w:pPr>
            <w:r w:rsidRPr="005D22DA">
              <w:t>Ребенку предъявляются восемь различных по цвету карточек, и предлагается сделать выбор наиболее привлекательных цветов на момент тестирования. Набор карточек предъявляется дважды.</w:t>
            </w:r>
          </w:p>
        </w:tc>
      </w:tr>
      <w:tr w:rsidR="00F23463" w:rsidRPr="005D22DA" w:rsidTr="007954A9">
        <w:trPr>
          <w:jc w:val="center"/>
        </w:trPr>
        <w:tc>
          <w:tcPr>
            <w:tcW w:w="534" w:type="dxa"/>
          </w:tcPr>
          <w:p w:rsidR="00F23463" w:rsidRPr="005D22DA" w:rsidRDefault="00F23463" w:rsidP="006B235F">
            <w:pPr>
              <w:snapToGrid w:val="0"/>
            </w:pPr>
            <w:r w:rsidRPr="005D22DA">
              <w:t>14.</w:t>
            </w:r>
          </w:p>
        </w:tc>
        <w:tc>
          <w:tcPr>
            <w:tcW w:w="1417" w:type="dxa"/>
          </w:tcPr>
          <w:p w:rsidR="00F23463" w:rsidRPr="005D22DA" w:rsidRDefault="00F23463" w:rsidP="006B235F">
            <w:pPr>
              <w:snapToGrid w:val="0"/>
              <w:spacing w:line="285" w:lineRule="atLeast"/>
            </w:pPr>
            <w:r w:rsidRPr="005D22DA">
              <w:t>Методика «Кактус»</w:t>
            </w:r>
          </w:p>
        </w:tc>
        <w:tc>
          <w:tcPr>
            <w:tcW w:w="1134" w:type="dxa"/>
          </w:tcPr>
          <w:p w:rsidR="00F23463" w:rsidRPr="005D22DA" w:rsidRDefault="00F23463" w:rsidP="006B235F">
            <w:pPr>
              <w:snapToGrid w:val="0"/>
              <w:spacing w:line="285" w:lineRule="atLeast"/>
            </w:pPr>
            <w:r w:rsidRPr="005D22DA">
              <w:t>с 4 лет</w:t>
            </w:r>
          </w:p>
        </w:tc>
        <w:tc>
          <w:tcPr>
            <w:tcW w:w="5528" w:type="dxa"/>
          </w:tcPr>
          <w:p w:rsidR="00F23463" w:rsidRPr="005D22DA" w:rsidRDefault="00F23463" w:rsidP="006B235F">
            <w:pPr>
              <w:snapToGrid w:val="0"/>
              <w:spacing w:line="285" w:lineRule="atLeast"/>
            </w:pPr>
            <w:r w:rsidRPr="005D22DA">
              <w:t>Методика направлена на изучение состояния эмоциональной сферы ребенка, выявление наличия агрессии, ее направленности и интенсивности.</w:t>
            </w:r>
          </w:p>
        </w:tc>
        <w:tc>
          <w:tcPr>
            <w:tcW w:w="5812" w:type="dxa"/>
          </w:tcPr>
          <w:p w:rsidR="00F23463" w:rsidRPr="005D22DA" w:rsidRDefault="00F23463" w:rsidP="006B235F">
            <w:pPr>
              <w:snapToGrid w:val="0"/>
              <w:spacing w:line="285" w:lineRule="atLeast"/>
            </w:pPr>
            <w:r w:rsidRPr="005D22DA">
              <w:t>Ребенку предлагают на листе бумаги нарисовать кактус таким, как он его представляет. Затем проводится беседа.</w:t>
            </w:r>
          </w:p>
        </w:tc>
      </w:tr>
      <w:tr w:rsidR="00F23463" w:rsidRPr="005D22DA" w:rsidTr="007954A9">
        <w:trPr>
          <w:jc w:val="center"/>
        </w:trPr>
        <w:tc>
          <w:tcPr>
            <w:tcW w:w="534" w:type="dxa"/>
          </w:tcPr>
          <w:p w:rsidR="00F23463" w:rsidRPr="005D22DA" w:rsidRDefault="00F23463" w:rsidP="006B235F">
            <w:pPr>
              <w:snapToGrid w:val="0"/>
            </w:pPr>
            <w:r w:rsidRPr="005D22DA">
              <w:t>15.</w:t>
            </w:r>
          </w:p>
        </w:tc>
        <w:tc>
          <w:tcPr>
            <w:tcW w:w="1417" w:type="dxa"/>
          </w:tcPr>
          <w:p w:rsidR="00F23463" w:rsidRPr="005D22DA" w:rsidRDefault="00F23463" w:rsidP="006B235F">
            <w:pPr>
              <w:snapToGrid w:val="0"/>
              <w:spacing w:line="285" w:lineRule="atLeast"/>
            </w:pPr>
            <w:r w:rsidRPr="005D22DA">
              <w:t>Рисунок семьи</w:t>
            </w:r>
          </w:p>
        </w:tc>
        <w:tc>
          <w:tcPr>
            <w:tcW w:w="1134" w:type="dxa"/>
          </w:tcPr>
          <w:p w:rsidR="00F23463" w:rsidRPr="005D22DA" w:rsidRDefault="00F23463" w:rsidP="006B235F">
            <w:pPr>
              <w:snapToGrid w:val="0"/>
              <w:spacing w:line="285" w:lineRule="atLeast"/>
            </w:pPr>
            <w:r w:rsidRPr="005D22DA">
              <w:t>с 4 лет</w:t>
            </w:r>
          </w:p>
        </w:tc>
        <w:tc>
          <w:tcPr>
            <w:tcW w:w="5528" w:type="dxa"/>
          </w:tcPr>
          <w:p w:rsidR="00F23463" w:rsidRPr="005D22DA" w:rsidRDefault="00F23463" w:rsidP="006B235F">
            <w:pPr>
              <w:snapToGrid w:val="0"/>
              <w:spacing w:line="285" w:lineRule="atLeast"/>
            </w:pPr>
            <w:r w:rsidRPr="005D22DA">
              <w:t>Методика направлена на изучение особенностей восприятия ребенком внутрисемейных отношений.</w:t>
            </w:r>
          </w:p>
        </w:tc>
        <w:tc>
          <w:tcPr>
            <w:tcW w:w="5812" w:type="dxa"/>
          </w:tcPr>
          <w:p w:rsidR="00F23463" w:rsidRPr="005D22DA" w:rsidRDefault="00F23463" w:rsidP="006B235F">
            <w:pPr>
              <w:snapToGrid w:val="0"/>
              <w:spacing w:line="285" w:lineRule="atLeast"/>
            </w:pPr>
            <w:r w:rsidRPr="005D22DA">
              <w:t>Ребенку предлагают нарисовать свою семью.</w:t>
            </w:r>
          </w:p>
        </w:tc>
      </w:tr>
      <w:tr w:rsidR="00F23463" w:rsidRPr="005D22DA" w:rsidTr="007954A9">
        <w:trPr>
          <w:jc w:val="center"/>
        </w:trPr>
        <w:tc>
          <w:tcPr>
            <w:tcW w:w="534" w:type="dxa"/>
          </w:tcPr>
          <w:p w:rsidR="00F23463" w:rsidRPr="005D22DA" w:rsidRDefault="00F23463" w:rsidP="006B235F">
            <w:pPr>
              <w:snapToGrid w:val="0"/>
            </w:pPr>
            <w:r w:rsidRPr="005D22DA">
              <w:t>16.</w:t>
            </w:r>
          </w:p>
        </w:tc>
        <w:tc>
          <w:tcPr>
            <w:tcW w:w="1417" w:type="dxa"/>
          </w:tcPr>
          <w:p w:rsidR="00F23463" w:rsidRPr="005D22DA" w:rsidRDefault="00F23463" w:rsidP="00915DEA">
            <w:pPr>
              <w:snapToGrid w:val="0"/>
              <w:spacing w:line="285" w:lineRule="atLeast"/>
            </w:pPr>
            <w:r w:rsidRPr="005D22DA">
              <w:t>Тест</w:t>
            </w:r>
          </w:p>
          <w:p w:rsidR="00F23463" w:rsidRPr="005D22DA" w:rsidRDefault="00F23463" w:rsidP="006B235F">
            <w:pPr>
              <w:spacing w:after="280" w:line="285" w:lineRule="atLeast"/>
            </w:pPr>
            <w:r w:rsidRPr="005D22DA">
              <w:t>«Эмоциональные сферы»</w:t>
            </w:r>
          </w:p>
        </w:tc>
        <w:tc>
          <w:tcPr>
            <w:tcW w:w="1134" w:type="dxa"/>
          </w:tcPr>
          <w:p w:rsidR="00F23463" w:rsidRPr="005D22DA" w:rsidRDefault="00F23463" w:rsidP="006B235F">
            <w:pPr>
              <w:snapToGrid w:val="0"/>
              <w:spacing w:line="285" w:lineRule="atLeast"/>
            </w:pPr>
            <w:r w:rsidRPr="005D22DA">
              <w:t>с 6 лет</w:t>
            </w:r>
          </w:p>
        </w:tc>
        <w:tc>
          <w:tcPr>
            <w:tcW w:w="5528" w:type="dxa"/>
          </w:tcPr>
          <w:p w:rsidR="00F23463" w:rsidRPr="005D22DA" w:rsidRDefault="00F23463" w:rsidP="006B235F">
            <w:pPr>
              <w:snapToGrid w:val="0"/>
              <w:spacing w:line="285" w:lineRule="atLeast"/>
            </w:pPr>
            <w:r w:rsidRPr="005D22DA">
              <w:t>Дает возможность быстро и достаточно объективно выяснить эмоциональное состояние человека и преобладающих в его жизни поведенческих тенденций.</w:t>
            </w:r>
          </w:p>
        </w:tc>
        <w:tc>
          <w:tcPr>
            <w:tcW w:w="5812" w:type="dxa"/>
          </w:tcPr>
          <w:p w:rsidR="00F23463" w:rsidRPr="005D22DA" w:rsidRDefault="00F23463" w:rsidP="006B235F">
            <w:pPr>
              <w:snapToGrid w:val="0"/>
            </w:pPr>
            <w:r w:rsidRPr="005D22DA">
              <w:t>Вокруг каждого из нас находится некая защитная оболочка. Кто-то называет ее энергетическим полем, кто-то — аурой, мы же назовем ее сферой. Как вы представляете себе свою сферу? Изобразите ее на листе, используя цветные карандаши, простой карандаш и стирательную резинку там, если нужно. Величина сферы, ее расположение, используемые цвета — какие захотите.</w:t>
            </w:r>
          </w:p>
          <w:p w:rsidR="00F23463" w:rsidRPr="005D22DA" w:rsidRDefault="00F23463" w:rsidP="006B235F"/>
          <w:p w:rsidR="00F23463" w:rsidRPr="005D22DA" w:rsidRDefault="00F23463" w:rsidP="006B235F"/>
        </w:tc>
      </w:tr>
      <w:tr w:rsidR="00F23463" w:rsidRPr="005D22DA" w:rsidTr="007954A9">
        <w:trPr>
          <w:jc w:val="center"/>
        </w:trPr>
        <w:tc>
          <w:tcPr>
            <w:tcW w:w="534" w:type="dxa"/>
          </w:tcPr>
          <w:p w:rsidR="00F23463" w:rsidRPr="005D22DA" w:rsidRDefault="00F23463" w:rsidP="006B235F">
            <w:pPr>
              <w:snapToGrid w:val="0"/>
            </w:pPr>
            <w:r w:rsidRPr="005D22DA">
              <w:t>17.</w:t>
            </w:r>
          </w:p>
        </w:tc>
        <w:tc>
          <w:tcPr>
            <w:tcW w:w="1417" w:type="dxa"/>
          </w:tcPr>
          <w:p w:rsidR="00F23463" w:rsidRPr="005D22DA" w:rsidRDefault="00F23463" w:rsidP="006B235F">
            <w:pPr>
              <w:snapToGrid w:val="0"/>
              <w:spacing w:line="285" w:lineRule="atLeast"/>
            </w:pPr>
            <w:r w:rsidRPr="005D22DA">
              <w:t>Тест «Сказка»</w:t>
            </w:r>
          </w:p>
        </w:tc>
        <w:tc>
          <w:tcPr>
            <w:tcW w:w="1134" w:type="dxa"/>
          </w:tcPr>
          <w:p w:rsidR="00F23463" w:rsidRPr="005D22DA" w:rsidRDefault="00F23463" w:rsidP="006B235F">
            <w:pPr>
              <w:snapToGrid w:val="0"/>
              <w:spacing w:line="285" w:lineRule="atLeast"/>
            </w:pPr>
            <w:r w:rsidRPr="005D22DA">
              <w:t>с 3,5 лет</w:t>
            </w:r>
          </w:p>
        </w:tc>
        <w:tc>
          <w:tcPr>
            <w:tcW w:w="5528" w:type="dxa"/>
          </w:tcPr>
          <w:p w:rsidR="00F23463" w:rsidRPr="005D22DA" w:rsidRDefault="00F23463" w:rsidP="006B235F">
            <w:pPr>
              <w:snapToGrid w:val="0"/>
              <w:spacing w:line="285" w:lineRule="atLeast"/>
            </w:pPr>
            <w:r w:rsidRPr="005D22DA">
              <w:t>Наблюдение спонтанно возникающих эмоциональных явлений; В зависимости от ответов ребенка можно сделать вывод об особенностях эмоциональных переживаний (прежде всего, тревожность, агрессивность) и источниках, которые , которые вызывают данные переживания.</w:t>
            </w:r>
          </w:p>
        </w:tc>
        <w:tc>
          <w:tcPr>
            <w:tcW w:w="5812" w:type="dxa"/>
          </w:tcPr>
          <w:p w:rsidR="00F23463" w:rsidRPr="005D22DA" w:rsidRDefault="00F23463" w:rsidP="006B235F">
            <w:pPr>
              <w:snapToGrid w:val="0"/>
              <w:spacing w:line="285" w:lineRule="atLeast"/>
            </w:pPr>
            <w:r w:rsidRPr="005D22DA">
              <w:t xml:space="preserve">Процедура исследования заключается в следующем: ребенку читают сказку, а он должен придумать ее продолжение. </w:t>
            </w:r>
          </w:p>
        </w:tc>
      </w:tr>
      <w:tr w:rsidR="00F23463" w:rsidRPr="005D22DA" w:rsidTr="007954A9">
        <w:trPr>
          <w:jc w:val="center"/>
        </w:trPr>
        <w:tc>
          <w:tcPr>
            <w:tcW w:w="534" w:type="dxa"/>
          </w:tcPr>
          <w:p w:rsidR="00F23463" w:rsidRPr="005D22DA" w:rsidRDefault="00F23463" w:rsidP="006B235F">
            <w:pPr>
              <w:snapToGrid w:val="0"/>
            </w:pPr>
            <w:r w:rsidRPr="005D22DA">
              <w:t>18.</w:t>
            </w:r>
          </w:p>
        </w:tc>
        <w:tc>
          <w:tcPr>
            <w:tcW w:w="1417" w:type="dxa"/>
          </w:tcPr>
          <w:p w:rsidR="00F23463" w:rsidRPr="005D22DA" w:rsidRDefault="00F23463" w:rsidP="006B235F">
            <w:pPr>
              <w:snapToGrid w:val="0"/>
              <w:spacing w:line="285" w:lineRule="atLeast"/>
            </w:pPr>
            <w:r w:rsidRPr="005D22DA">
              <w:t>Методика</w:t>
            </w:r>
          </w:p>
          <w:p w:rsidR="00F23463" w:rsidRPr="005D22DA" w:rsidRDefault="00F23463" w:rsidP="006B235F">
            <w:pPr>
              <w:spacing w:line="285" w:lineRule="atLeast"/>
            </w:pPr>
            <w:r w:rsidRPr="005D22DA">
              <w:t>«Аппликация»</w:t>
            </w:r>
          </w:p>
        </w:tc>
        <w:tc>
          <w:tcPr>
            <w:tcW w:w="1134" w:type="dxa"/>
          </w:tcPr>
          <w:p w:rsidR="00F23463" w:rsidRPr="005D22DA" w:rsidRDefault="00F23463" w:rsidP="006B235F">
            <w:pPr>
              <w:snapToGrid w:val="0"/>
              <w:spacing w:line="285" w:lineRule="atLeast"/>
            </w:pPr>
            <w:r w:rsidRPr="005D22DA">
              <w:t>с 6-7 лет</w:t>
            </w:r>
          </w:p>
        </w:tc>
        <w:tc>
          <w:tcPr>
            <w:tcW w:w="5528" w:type="dxa"/>
          </w:tcPr>
          <w:p w:rsidR="00F23463" w:rsidRPr="005D22DA" w:rsidRDefault="00F23463" w:rsidP="006B235F">
            <w:pPr>
              <w:snapToGrid w:val="0"/>
              <w:spacing w:line="285" w:lineRule="atLeast"/>
            </w:pPr>
            <w:r w:rsidRPr="005D22DA">
              <w:t>Диагностика психоэмоционального состояния. Диагностика психологического климата в семье.</w:t>
            </w:r>
          </w:p>
        </w:tc>
        <w:tc>
          <w:tcPr>
            <w:tcW w:w="5812" w:type="dxa"/>
          </w:tcPr>
          <w:p w:rsidR="00F23463" w:rsidRPr="005D22DA" w:rsidRDefault="00F23463" w:rsidP="006B235F">
            <w:pPr>
              <w:snapToGrid w:val="0"/>
              <w:spacing w:line="285" w:lineRule="atLeast"/>
            </w:pPr>
            <w:r w:rsidRPr="005D22DA">
              <w:t>Ребенку предлагают вырезать из цветной бумаги фигурки и изобразить по средствам аппликации себя или (и) свою семью.           Могут предлагаться для выбора уже готовые, но разнообразные по цвету и форме фигуры.</w:t>
            </w:r>
          </w:p>
        </w:tc>
      </w:tr>
      <w:tr w:rsidR="00F23463" w:rsidRPr="005D22DA" w:rsidTr="007954A9">
        <w:trPr>
          <w:trHeight w:val="439"/>
          <w:jc w:val="center"/>
        </w:trPr>
        <w:tc>
          <w:tcPr>
            <w:tcW w:w="534" w:type="dxa"/>
          </w:tcPr>
          <w:p w:rsidR="00F23463" w:rsidRPr="005D22DA" w:rsidRDefault="00F23463" w:rsidP="006B235F">
            <w:pPr>
              <w:snapToGrid w:val="0"/>
            </w:pPr>
            <w:r w:rsidRPr="005D22DA">
              <w:t>19.</w:t>
            </w:r>
          </w:p>
        </w:tc>
        <w:tc>
          <w:tcPr>
            <w:tcW w:w="1417" w:type="dxa"/>
          </w:tcPr>
          <w:p w:rsidR="00F23463" w:rsidRPr="005D22DA" w:rsidRDefault="00F23463" w:rsidP="006B235F">
            <w:pPr>
              <w:snapToGrid w:val="0"/>
              <w:spacing w:line="285" w:lineRule="atLeast"/>
            </w:pPr>
            <w:r w:rsidRPr="005D22DA">
              <w:t>Методика</w:t>
            </w:r>
          </w:p>
          <w:p w:rsidR="00F23463" w:rsidRPr="005D22DA" w:rsidRDefault="00F23463" w:rsidP="006B235F">
            <w:pPr>
              <w:spacing w:line="285" w:lineRule="atLeast"/>
            </w:pPr>
            <w:r w:rsidRPr="005D22DA">
              <w:t xml:space="preserve"> Рене Жиля</w:t>
            </w:r>
          </w:p>
        </w:tc>
        <w:tc>
          <w:tcPr>
            <w:tcW w:w="1134" w:type="dxa"/>
          </w:tcPr>
          <w:p w:rsidR="00F23463" w:rsidRPr="005D22DA" w:rsidRDefault="00F23463" w:rsidP="006B235F">
            <w:pPr>
              <w:snapToGrid w:val="0"/>
              <w:spacing w:line="285" w:lineRule="atLeast"/>
            </w:pPr>
            <w:r w:rsidRPr="005D22DA">
              <w:t>с 5 лет</w:t>
            </w:r>
          </w:p>
        </w:tc>
        <w:tc>
          <w:tcPr>
            <w:tcW w:w="5528" w:type="dxa"/>
          </w:tcPr>
          <w:p w:rsidR="00F23463" w:rsidRPr="005D22DA" w:rsidRDefault="00F23463" w:rsidP="006B235F">
            <w:pPr>
              <w:snapToGrid w:val="0"/>
              <w:spacing w:line="285" w:lineRule="atLeast"/>
            </w:pPr>
            <w:r w:rsidRPr="005D22DA">
              <w:t>Цель методики – изучение социальной приспособленности ребенка(любознательность, стремление к доминированию, общительность, отгороженность, адекватность), а также его взаимоотношений с окружающими(отношение к семейному окружению, отношение к другу или подруге, к авторитетному взрослому…)</w:t>
            </w:r>
          </w:p>
        </w:tc>
        <w:tc>
          <w:tcPr>
            <w:tcW w:w="5812" w:type="dxa"/>
          </w:tcPr>
          <w:p w:rsidR="00F23463" w:rsidRPr="005D22DA" w:rsidRDefault="00F23463" w:rsidP="006B235F">
            <w:pPr>
              <w:snapToGrid w:val="0"/>
              <w:spacing w:line="285" w:lineRule="atLeast"/>
            </w:pPr>
            <w:r w:rsidRPr="005D22DA">
              <w:t>Методика является визуально-вербальной (зрительно-словесной), состоит из 42 картинок с изображением детей и взрослых, а также текстовых заданий.</w:t>
            </w:r>
          </w:p>
        </w:tc>
      </w:tr>
      <w:tr w:rsidR="00F23463" w:rsidRPr="005D22DA" w:rsidTr="007954A9">
        <w:trPr>
          <w:trHeight w:val="1398"/>
          <w:jc w:val="center"/>
        </w:trPr>
        <w:tc>
          <w:tcPr>
            <w:tcW w:w="534" w:type="dxa"/>
          </w:tcPr>
          <w:p w:rsidR="00F23463" w:rsidRPr="005D22DA" w:rsidRDefault="00F23463" w:rsidP="006B235F">
            <w:pPr>
              <w:snapToGrid w:val="0"/>
            </w:pPr>
            <w:r w:rsidRPr="005D22DA">
              <w:t>20.</w:t>
            </w:r>
          </w:p>
        </w:tc>
        <w:tc>
          <w:tcPr>
            <w:tcW w:w="1417" w:type="dxa"/>
          </w:tcPr>
          <w:p w:rsidR="00F23463" w:rsidRPr="005D22DA" w:rsidRDefault="00F23463" w:rsidP="006B235F">
            <w:pPr>
              <w:snapToGrid w:val="0"/>
              <w:spacing w:line="285" w:lineRule="atLeast"/>
            </w:pPr>
            <w:r w:rsidRPr="005D22DA">
              <w:t>Методика </w:t>
            </w:r>
          </w:p>
          <w:p w:rsidR="00F23463" w:rsidRPr="005D22DA" w:rsidRDefault="00F23463" w:rsidP="006B235F">
            <w:pPr>
              <w:spacing w:line="285" w:lineRule="atLeast"/>
            </w:pPr>
            <w:r w:rsidRPr="005D22DA">
              <w:t>«Два дома»</w:t>
            </w:r>
          </w:p>
        </w:tc>
        <w:tc>
          <w:tcPr>
            <w:tcW w:w="1134" w:type="dxa"/>
          </w:tcPr>
          <w:p w:rsidR="00F23463" w:rsidRPr="005D22DA" w:rsidRDefault="00F23463" w:rsidP="006B235F">
            <w:pPr>
              <w:snapToGrid w:val="0"/>
              <w:spacing w:line="285" w:lineRule="atLeast"/>
            </w:pPr>
            <w:r w:rsidRPr="005D22DA">
              <w:t>3,5 – 6 лет</w:t>
            </w:r>
          </w:p>
        </w:tc>
        <w:tc>
          <w:tcPr>
            <w:tcW w:w="5528" w:type="dxa"/>
          </w:tcPr>
          <w:p w:rsidR="00F23463" w:rsidRPr="005D22DA" w:rsidRDefault="00F23463" w:rsidP="006B235F">
            <w:pPr>
              <w:snapToGrid w:val="0"/>
              <w:spacing w:line="285" w:lineRule="atLeast"/>
            </w:pPr>
            <w:r w:rsidRPr="005D22DA">
              <w:t>Цель методики – определить круг значимого общения ребенка, особенности взаимоотношений в семье, в детской группе, выявление симпатий к членам группы, травмирующих для ребенка ситуаций.</w:t>
            </w:r>
          </w:p>
        </w:tc>
        <w:tc>
          <w:tcPr>
            <w:tcW w:w="5812" w:type="dxa"/>
          </w:tcPr>
          <w:p w:rsidR="00F23463" w:rsidRPr="005D22DA" w:rsidRDefault="00F23463" w:rsidP="006B235F">
            <w:pPr>
              <w:snapToGrid w:val="0"/>
              <w:spacing w:line="285" w:lineRule="atLeast"/>
            </w:pPr>
            <w:r w:rsidRPr="005D22DA">
              <w:t xml:space="preserve">Ребенку предлагают поселить в нарисованные на листе красный и черный домики жильцов. </w:t>
            </w:r>
          </w:p>
        </w:tc>
      </w:tr>
    </w:tbl>
    <w:p w:rsidR="00F23463" w:rsidRPr="005D22DA" w:rsidRDefault="00F23463" w:rsidP="00747B90">
      <w:pPr>
        <w:pStyle w:val="4"/>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rStyle w:val="Strong"/>
          <w:rFonts w:ascii="Times New Roman" w:hAnsi="Times New Roman"/>
          <w:b/>
          <w:bCs w:val="0"/>
        </w:rPr>
      </w:pPr>
      <w:r w:rsidRPr="005D22DA">
        <w:rPr>
          <w:rStyle w:val="Strong"/>
          <w:rFonts w:ascii="Times New Roman" w:hAnsi="Times New Roman"/>
          <w:b/>
          <w:bCs w:val="0"/>
        </w:rPr>
        <w:br w:type="textWrapping" w:clear="all"/>
      </w:r>
    </w:p>
    <w:sectPr w:rsidR="00F23463" w:rsidRPr="005D22DA" w:rsidSect="00D317DC">
      <w:pgSz w:w="16838" w:h="11906" w:orient="landscape"/>
      <w:pgMar w:top="851" w:right="1134" w:bottom="99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463" w:rsidRDefault="00F23463" w:rsidP="00C7526E">
      <w:r>
        <w:separator/>
      </w:r>
    </w:p>
  </w:endnote>
  <w:endnote w:type="continuationSeparator" w:id="0">
    <w:p w:rsidR="00F23463" w:rsidRDefault="00F23463" w:rsidP="00C75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altName w:val="Times New Roman"/>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GReverence-Oblique">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463" w:rsidRDefault="00F23463" w:rsidP="00AC3B50">
    <w:pPr>
      <w:pStyle w:val="Footer"/>
      <w:framePr w:wrap="around"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rsidR="00F23463" w:rsidRDefault="00F23463" w:rsidP="00163D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463" w:rsidRDefault="00F23463" w:rsidP="00AC3B50">
    <w:pPr>
      <w:pStyle w:val="Footer"/>
      <w:framePr w:wrap="around"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30</w:t>
    </w:r>
    <w:r>
      <w:rPr>
        <w:rStyle w:val="PageNumber"/>
        <w:rFonts w:cs="Calibri"/>
      </w:rPr>
      <w:fldChar w:fldCharType="end"/>
    </w:r>
  </w:p>
  <w:p w:rsidR="00F23463" w:rsidRDefault="00F23463" w:rsidP="00163DF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463" w:rsidRDefault="00F23463" w:rsidP="00C7526E">
      <w:r>
        <w:separator/>
      </w:r>
    </w:p>
  </w:footnote>
  <w:footnote w:type="continuationSeparator" w:id="0">
    <w:p w:rsidR="00F23463" w:rsidRDefault="00F23463" w:rsidP="00C75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463" w:rsidRDefault="00F23463">
    <w:pPr>
      <w:pStyle w:val="Header"/>
      <w:jc w:val="center"/>
    </w:pPr>
    <w:r>
      <w:fldChar w:fldCharType="begin"/>
    </w:r>
    <w:r>
      <w:instrText xml:space="preserve"> PAGE   \* MERGEFORMAT </w:instrText>
    </w:r>
    <w:r>
      <w:fldChar w:fldCharType="separate"/>
    </w:r>
    <w:r>
      <w:rPr>
        <w:noProof/>
      </w:rPr>
      <w:t>30</w:t>
    </w:r>
    <w:r>
      <w:fldChar w:fldCharType="end"/>
    </w:r>
  </w:p>
  <w:p w:rsidR="00F23463" w:rsidRDefault="00F234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0"/>
        </w:tabs>
        <w:ind w:left="1429" w:hanging="360"/>
      </w:pPr>
      <w:rPr>
        <w:rFonts w:ascii="Symbol" w:hAnsi="Symbol"/>
      </w:rPr>
    </w:lvl>
  </w:abstractNum>
  <w:abstractNum w:abstractNumId="2">
    <w:nsid w:val="00000008"/>
    <w:multiLevelType w:val="multilevel"/>
    <w:tmpl w:val="00000008"/>
    <w:name w:val="WW8Num8"/>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A"/>
    <w:multiLevelType w:val="singleLevel"/>
    <w:tmpl w:val="0000000A"/>
    <w:name w:val="WW8Num10"/>
    <w:lvl w:ilvl="0">
      <w:start w:val="1"/>
      <w:numFmt w:val="bullet"/>
      <w:lvlText w:val=""/>
      <w:lvlJc w:val="left"/>
      <w:pPr>
        <w:tabs>
          <w:tab w:val="num" w:pos="834"/>
        </w:tabs>
        <w:ind w:left="834" w:hanging="360"/>
      </w:pPr>
      <w:rPr>
        <w:rFonts w:ascii="Symbol" w:hAnsi="Symbol"/>
      </w:rPr>
    </w:lvl>
  </w:abstractNum>
  <w:abstractNum w:abstractNumId="4">
    <w:nsid w:val="0000000D"/>
    <w:multiLevelType w:val="singleLevel"/>
    <w:tmpl w:val="0000000D"/>
    <w:name w:val="WW8Num14"/>
    <w:lvl w:ilvl="0">
      <w:start w:val="1"/>
      <w:numFmt w:val="bullet"/>
      <w:lvlText w:val=""/>
      <w:lvlJc w:val="left"/>
      <w:pPr>
        <w:tabs>
          <w:tab w:val="num" w:pos="0"/>
        </w:tabs>
        <w:ind w:left="720" w:hanging="360"/>
      </w:pPr>
      <w:rPr>
        <w:rFonts w:ascii="Symbol" w:hAnsi="Symbol"/>
      </w:rPr>
    </w:lvl>
  </w:abstractNum>
  <w:abstractNum w:abstractNumId="5">
    <w:nsid w:val="0000000E"/>
    <w:multiLevelType w:val="multilevel"/>
    <w:tmpl w:val="0000000E"/>
    <w:name w:val="WW8Num1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000000F"/>
    <w:multiLevelType w:val="singleLevel"/>
    <w:tmpl w:val="0000000F"/>
    <w:name w:val="WW8Num16"/>
    <w:lvl w:ilvl="0">
      <w:start w:val="1"/>
      <w:numFmt w:val="bullet"/>
      <w:lvlText w:val=""/>
      <w:lvlJc w:val="left"/>
      <w:pPr>
        <w:tabs>
          <w:tab w:val="num" w:pos="1429"/>
        </w:tabs>
        <w:ind w:left="1429" w:hanging="360"/>
      </w:pPr>
      <w:rPr>
        <w:rFonts w:ascii="Symbol" w:hAnsi="Symbol"/>
      </w:rPr>
    </w:lvl>
  </w:abstractNum>
  <w:abstractNum w:abstractNumId="7">
    <w:nsid w:val="00000013"/>
    <w:multiLevelType w:val="singleLevel"/>
    <w:tmpl w:val="00000013"/>
    <w:name w:val="WW8Num20"/>
    <w:lvl w:ilvl="0">
      <w:start w:val="1"/>
      <w:numFmt w:val="bullet"/>
      <w:lvlText w:val=""/>
      <w:lvlJc w:val="left"/>
      <w:pPr>
        <w:tabs>
          <w:tab w:val="num" w:pos="0"/>
        </w:tabs>
        <w:ind w:left="1428" w:hanging="360"/>
      </w:pPr>
      <w:rPr>
        <w:rFonts w:ascii="Wingdings" w:hAnsi="Wingdings"/>
      </w:rPr>
    </w:lvl>
  </w:abstractNum>
  <w:abstractNum w:abstractNumId="8">
    <w:nsid w:val="00000014"/>
    <w:multiLevelType w:val="singleLevel"/>
    <w:tmpl w:val="00000014"/>
    <w:name w:val="WW8Num21"/>
    <w:lvl w:ilvl="0">
      <w:start w:val="1"/>
      <w:numFmt w:val="bullet"/>
      <w:lvlText w:val=""/>
      <w:lvlJc w:val="left"/>
      <w:pPr>
        <w:tabs>
          <w:tab w:val="num" w:pos="720"/>
        </w:tabs>
        <w:ind w:left="720" w:hanging="360"/>
      </w:pPr>
      <w:rPr>
        <w:rFonts w:ascii="Symbol" w:hAnsi="Symbol"/>
      </w:rPr>
    </w:lvl>
  </w:abstractNum>
  <w:abstractNum w:abstractNumId="9">
    <w:nsid w:val="00000016"/>
    <w:multiLevelType w:val="singleLevel"/>
    <w:tmpl w:val="00000016"/>
    <w:name w:val="WW8Num23"/>
    <w:lvl w:ilvl="0">
      <w:start w:val="1"/>
      <w:numFmt w:val="bullet"/>
      <w:lvlText w:val=""/>
      <w:lvlJc w:val="left"/>
      <w:pPr>
        <w:tabs>
          <w:tab w:val="num" w:pos="1214"/>
        </w:tabs>
        <w:ind w:left="1214" w:hanging="360"/>
      </w:pPr>
      <w:rPr>
        <w:rFonts w:ascii="Symbol" w:hAnsi="Symbol"/>
      </w:rPr>
    </w:lvl>
  </w:abstractNum>
  <w:abstractNum w:abstractNumId="10">
    <w:nsid w:val="0000001A"/>
    <w:multiLevelType w:val="singleLevel"/>
    <w:tmpl w:val="0000001A"/>
    <w:name w:val="WW8Num27"/>
    <w:lvl w:ilvl="0">
      <w:start w:val="1"/>
      <w:numFmt w:val="bullet"/>
      <w:lvlText w:val=""/>
      <w:lvlJc w:val="left"/>
      <w:pPr>
        <w:tabs>
          <w:tab w:val="num" w:pos="1440"/>
        </w:tabs>
        <w:ind w:left="1440" w:hanging="360"/>
      </w:pPr>
      <w:rPr>
        <w:rFonts w:ascii="Symbol" w:hAnsi="Symbol"/>
      </w:rPr>
    </w:lvl>
  </w:abstractNum>
  <w:abstractNum w:abstractNumId="11">
    <w:nsid w:val="0000001B"/>
    <w:multiLevelType w:val="singleLevel"/>
    <w:tmpl w:val="0000001B"/>
    <w:name w:val="WW8Num28"/>
    <w:lvl w:ilvl="0">
      <w:start w:val="1"/>
      <w:numFmt w:val="bullet"/>
      <w:lvlText w:val=""/>
      <w:lvlJc w:val="left"/>
      <w:pPr>
        <w:tabs>
          <w:tab w:val="num" w:pos="0"/>
        </w:tabs>
        <w:ind w:left="720" w:hanging="360"/>
      </w:pPr>
      <w:rPr>
        <w:rFonts w:ascii="Symbol" w:hAnsi="Symbol"/>
        <w:sz w:val="24"/>
      </w:rPr>
    </w:lvl>
  </w:abstractNum>
  <w:abstractNum w:abstractNumId="12">
    <w:nsid w:val="0000001D"/>
    <w:multiLevelType w:val="singleLevel"/>
    <w:tmpl w:val="0000001D"/>
    <w:name w:val="WW8Num30"/>
    <w:lvl w:ilvl="0">
      <w:start w:val="1"/>
      <w:numFmt w:val="bullet"/>
      <w:lvlText w:val=""/>
      <w:lvlJc w:val="left"/>
      <w:pPr>
        <w:tabs>
          <w:tab w:val="num" w:pos="0"/>
        </w:tabs>
        <w:ind w:left="720" w:hanging="360"/>
      </w:pPr>
      <w:rPr>
        <w:rFonts w:ascii="Symbol" w:hAnsi="Symbol"/>
        <w:sz w:val="24"/>
      </w:rPr>
    </w:lvl>
  </w:abstractNum>
  <w:abstractNum w:abstractNumId="13">
    <w:nsid w:val="00000020"/>
    <w:multiLevelType w:val="singleLevel"/>
    <w:tmpl w:val="00000020"/>
    <w:name w:val="WW8Num33"/>
    <w:lvl w:ilvl="0">
      <w:start w:val="1"/>
      <w:numFmt w:val="bullet"/>
      <w:lvlText w:val=""/>
      <w:lvlJc w:val="left"/>
      <w:pPr>
        <w:tabs>
          <w:tab w:val="num" w:pos="720"/>
        </w:tabs>
        <w:ind w:left="720" w:hanging="360"/>
      </w:pPr>
      <w:rPr>
        <w:rFonts w:ascii="Symbol" w:hAnsi="Symbol"/>
      </w:rPr>
    </w:lvl>
  </w:abstractNum>
  <w:abstractNum w:abstractNumId="14">
    <w:nsid w:val="00000021"/>
    <w:multiLevelType w:val="singleLevel"/>
    <w:tmpl w:val="00000021"/>
    <w:name w:val="WW8Num34"/>
    <w:lvl w:ilvl="0">
      <w:start w:val="1"/>
      <w:numFmt w:val="bullet"/>
      <w:lvlText w:val=""/>
      <w:lvlJc w:val="left"/>
      <w:pPr>
        <w:tabs>
          <w:tab w:val="num" w:pos="720"/>
        </w:tabs>
        <w:ind w:left="720" w:hanging="360"/>
      </w:pPr>
      <w:rPr>
        <w:rFonts w:ascii="Symbol" w:hAnsi="Symbol"/>
      </w:rPr>
    </w:lvl>
  </w:abstractNum>
  <w:abstractNum w:abstractNumId="15">
    <w:nsid w:val="00000022"/>
    <w:multiLevelType w:val="multilevel"/>
    <w:tmpl w:val="00000022"/>
    <w:name w:val="WW8Num3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6">
    <w:nsid w:val="00000023"/>
    <w:multiLevelType w:val="multilevel"/>
    <w:tmpl w:val="00000023"/>
    <w:name w:val="WW8Num3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7">
    <w:nsid w:val="00000024"/>
    <w:multiLevelType w:val="singleLevel"/>
    <w:tmpl w:val="00000024"/>
    <w:name w:val="WW8Num37"/>
    <w:lvl w:ilvl="0">
      <w:start w:val="1"/>
      <w:numFmt w:val="bullet"/>
      <w:lvlText w:val=""/>
      <w:lvlJc w:val="left"/>
      <w:pPr>
        <w:tabs>
          <w:tab w:val="num" w:pos="0"/>
        </w:tabs>
        <w:ind w:left="720" w:hanging="360"/>
      </w:pPr>
      <w:rPr>
        <w:rFonts w:ascii="Symbol" w:hAnsi="Symbol"/>
      </w:rPr>
    </w:lvl>
  </w:abstractNum>
  <w:abstractNum w:abstractNumId="18">
    <w:nsid w:val="00000025"/>
    <w:multiLevelType w:val="singleLevel"/>
    <w:tmpl w:val="00000025"/>
    <w:name w:val="WW8Num38"/>
    <w:lvl w:ilvl="0">
      <w:numFmt w:val="bullet"/>
      <w:lvlText w:val="-"/>
      <w:lvlJc w:val="left"/>
      <w:pPr>
        <w:tabs>
          <w:tab w:val="num" w:pos="0"/>
        </w:tabs>
        <w:ind w:left="720" w:hanging="360"/>
      </w:pPr>
      <w:rPr>
        <w:rFonts w:ascii="Times New Roman" w:hAnsi="Times New Roman"/>
      </w:rPr>
    </w:lvl>
  </w:abstractNum>
  <w:abstractNum w:abstractNumId="19">
    <w:nsid w:val="00000028"/>
    <w:multiLevelType w:val="singleLevel"/>
    <w:tmpl w:val="00000028"/>
    <w:name w:val="WW8Num41"/>
    <w:lvl w:ilvl="0">
      <w:start w:val="1"/>
      <w:numFmt w:val="bullet"/>
      <w:lvlText w:val=""/>
      <w:lvlJc w:val="left"/>
      <w:pPr>
        <w:tabs>
          <w:tab w:val="num" w:pos="0"/>
        </w:tabs>
        <w:ind w:left="720" w:hanging="360"/>
      </w:pPr>
      <w:rPr>
        <w:rFonts w:ascii="Symbol" w:hAnsi="Symbol"/>
      </w:rPr>
    </w:lvl>
  </w:abstractNum>
  <w:abstractNum w:abstractNumId="20">
    <w:nsid w:val="00000029"/>
    <w:multiLevelType w:val="singleLevel"/>
    <w:tmpl w:val="00000029"/>
    <w:name w:val="WW8Num42"/>
    <w:lvl w:ilvl="0">
      <w:start w:val="1"/>
      <w:numFmt w:val="bullet"/>
      <w:lvlText w:val=""/>
      <w:lvlJc w:val="left"/>
      <w:pPr>
        <w:tabs>
          <w:tab w:val="num" w:pos="720"/>
        </w:tabs>
        <w:ind w:left="720" w:hanging="360"/>
      </w:pPr>
      <w:rPr>
        <w:rFonts w:ascii="Symbol" w:hAnsi="Symbol"/>
      </w:rPr>
    </w:lvl>
  </w:abstractNum>
  <w:abstractNum w:abstractNumId="21">
    <w:nsid w:val="0000002D"/>
    <w:multiLevelType w:val="multilevel"/>
    <w:tmpl w:val="0000002D"/>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0000002E"/>
    <w:multiLevelType w:val="multilevel"/>
    <w:tmpl w:val="0000002E"/>
    <w:lvl w:ilvl="0">
      <w:start w:val="1"/>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795" w:hanging="720"/>
      </w:pPr>
      <w:rPr>
        <w:rFonts w:cs="Times New Roman"/>
      </w:rPr>
    </w:lvl>
    <w:lvl w:ilvl="2">
      <w:start w:val="1"/>
      <w:numFmt w:val="decimal"/>
      <w:lvlText w:val="%1.%2.%3."/>
      <w:lvlJc w:val="left"/>
      <w:pPr>
        <w:tabs>
          <w:tab w:val="num" w:pos="0"/>
        </w:tabs>
        <w:ind w:left="870" w:hanging="720"/>
      </w:pPr>
      <w:rPr>
        <w:rFonts w:cs="Times New Roman"/>
      </w:rPr>
    </w:lvl>
    <w:lvl w:ilvl="3">
      <w:start w:val="1"/>
      <w:numFmt w:val="decimal"/>
      <w:lvlText w:val="%1.%2.%3.%4."/>
      <w:lvlJc w:val="left"/>
      <w:pPr>
        <w:tabs>
          <w:tab w:val="num" w:pos="0"/>
        </w:tabs>
        <w:ind w:left="1305" w:hanging="1080"/>
      </w:pPr>
      <w:rPr>
        <w:rFonts w:cs="Times New Roman"/>
      </w:rPr>
    </w:lvl>
    <w:lvl w:ilvl="4">
      <w:start w:val="1"/>
      <w:numFmt w:val="decimal"/>
      <w:lvlText w:val="%1.%2.%3.%4.%5."/>
      <w:lvlJc w:val="left"/>
      <w:pPr>
        <w:tabs>
          <w:tab w:val="num" w:pos="0"/>
        </w:tabs>
        <w:ind w:left="1380" w:hanging="1080"/>
      </w:pPr>
      <w:rPr>
        <w:rFonts w:cs="Times New Roman"/>
      </w:rPr>
    </w:lvl>
    <w:lvl w:ilvl="5">
      <w:start w:val="1"/>
      <w:numFmt w:val="decimal"/>
      <w:lvlText w:val="%1.%2.%3.%4.%5.%6."/>
      <w:lvlJc w:val="left"/>
      <w:pPr>
        <w:tabs>
          <w:tab w:val="num" w:pos="0"/>
        </w:tabs>
        <w:ind w:left="1815" w:hanging="1440"/>
      </w:pPr>
      <w:rPr>
        <w:rFonts w:cs="Times New Roman"/>
      </w:rPr>
    </w:lvl>
    <w:lvl w:ilvl="6">
      <w:start w:val="1"/>
      <w:numFmt w:val="decimal"/>
      <w:lvlText w:val="%1.%2.%3.%4.%5.%6.%7."/>
      <w:lvlJc w:val="left"/>
      <w:pPr>
        <w:tabs>
          <w:tab w:val="num" w:pos="0"/>
        </w:tabs>
        <w:ind w:left="2250" w:hanging="1800"/>
      </w:pPr>
      <w:rPr>
        <w:rFonts w:cs="Times New Roman"/>
      </w:rPr>
    </w:lvl>
    <w:lvl w:ilvl="7">
      <w:start w:val="1"/>
      <w:numFmt w:val="decimal"/>
      <w:lvlText w:val="%1.%2.%3.%4.%5.%6.%7.%8."/>
      <w:lvlJc w:val="left"/>
      <w:pPr>
        <w:tabs>
          <w:tab w:val="num" w:pos="0"/>
        </w:tabs>
        <w:ind w:left="2325" w:hanging="1800"/>
      </w:pPr>
      <w:rPr>
        <w:rFonts w:cs="Times New Roman"/>
      </w:rPr>
    </w:lvl>
    <w:lvl w:ilvl="8">
      <w:start w:val="1"/>
      <w:numFmt w:val="decimal"/>
      <w:lvlText w:val="%1.%2.%3.%4.%5.%6.%7.%8.%9."/>
      <w:lvlJc w:val="left"/>
      <w:pPr>
        <w:tabs>
          <w:tab w:val="num" w:pos="0"/>
        </w:tabs>
        <w:ind w:left="2760" w:hanging="2160"/>
      </w:pPr>
      <w:rPr>
        <w:rFonts w:cs="Times New Roman"/>
      </w:rPr>
    </w:lvl>
  </w:abstractNum>
  <w:abstractNum w:abstractNumId="23">
    <w:nsid w:val="0000002F"/>
    <w:multiLevelType w:val="multilevel"/>
    <w:tmpl w:val="0000002F"/>
    <w:lvl w:ilvl="0">
      <w:start w:val="1"/>
      <w:numFmt w:val="decimal"/>
      <w:lvlText w:val="%1."/>
      <w:lvlJc w:val="left"/>
      <w:pPr>
        <w:tabs>
          <w:tab w:val="num" w:pos="0"/>
        </w:tabs>
        <w:ind w:left="927"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00000030"/>
    <w:multiLevelType w:val="multilevel"/>
    <w:tmpl w:val="00000030"/>
    <w:lvl w:ilvl="0">
      <w:start w:val="2"/>
      <w:numFmt w:val="decimal"/>
      <w:lvlText w:val="%1."/>
      <w:lvlJc w:val="left"/>
      <w:pPr>
        <w:tabs>
          <w:tab w:val="num" w:pos="0"/>
        </w:tabs>
        <w:ind w:left="450" w:hanging="450"/>
      </w:pPr>
      <w:rPr>
        <w:rFonts w:cs="Times New Roman"/>
        <w:b/>
      </w:rPr>
    </w:lvl>
    <w:lvl w:ilvl="1">
      <w:start w:val="2"/>
      <w:numFmt w:val="decimal"/>
      <w:lvlText w:val="%1.%2."/>
      <w:lvlJc w:val="left"/>
      <w:pPr>
        <w:tabs>
          <w:tab w:val="num" w:pos="0"/>
        </w:tabs>
        <w:ind w:left="1288" w:hanging="720"/>
      </w:pPr>
      <w:rPr>
        <w:rFonts w:cs="Times New Roman"/>
        <w:b/>
        <w:i w:val="0"/>
      </w:rPr>
    </w:lvl>
    <w:lvl w:ilvl="2">
      <w:start w:val="1"/>
      <w:numFmt w:val="decimal"/>
      <w:lvlText w:val="%1.%2.%3."/>
      <w:lvlJc w:val="left"/>
      <w:pPr>
        <w:tabs>
          <w:tab w:val="num" w:pos="0"/>
        </w:tabs>
        <w:ind w:left="4690" w:hanging="720"/>
      </w:pPr>
      <w:rPr>
        <w:rFonts w:cs="Times New Roman"/>
        <w:b/>
      </w:rPr>
    </w:lvl>
    <w:lvl w:ilvl="3">
      <w:start w:val="1"/>
      <w:numFmt w:val="decimal"/>
      <w:lvlText w:val="%1.%2.%3.%4."/>
      <w:lvlJc w:val="left"/>
      <w:pPr>
        <w:tabs>
          <w:tab w:val="num" w:pos="0"/>
        </w:tabs>
        <w:ind w:left="7035" w:hanging="1080"/>
      </w:pPr>
      <w:rPr>
        <w:rFonts w:cs="Times New Roman"/>
        <w:b/>
      </w:rPr>
    </w:lvl>
    <w:lvl w:ilvl="4">
      <w:start w:val="1"/>
      <w:numFmt w:val="decimal"/>
      <w:lvlText w:val="%1.%2.%3.%4.%5."/>
      <w:lvlJc w:val="left"/>
      <w:pPr>
        <w:tabs>
          <w:tab w:val="num" w:pos="0"/>
        </w:tabs>
        <w:ind w:left="9020" w:hanging="1080"/>
      </w:pPr>
      <w:rPr>
        <w:rFonts w:cs="Times New Roman"/>
        <w:b/>
      </w:rPr>
    </w:lvl>
    <w:lvl w:ilvl="5">
      <w:start w:val="1"/>
      <w:numFmt w:val="decimal"/>
      <w:lvlText w:val="%1.%2.%3.%4.%5.%6."/>
      <w:lvlJc w:val="left"/>
      <w:pPr>
        <w:tabs>
          <w:tab w:val="num" w:pos="0"/>
        </w:tabs>
        <w:ind w:left="11365" w:hanging="1440"/>
      </w:pPr>
      <w:rPr>
        <w:rFonts w:cs="Times New Roman"/>
        <w:b/>
      </w:rPr>
    </w:lvl>
    <w:lvl w:ilvl="6">
      <w:start w:val="1"/>
      <w:numFmt w:val="decimal"/>
      <w:lvlText w:val="%1.%2.%3.%4.%5.%6.%7."/>
      <w:lvlJc w:val="left"/>
      <w:pPr>
        <w:tabs>
          <w:tab w:val="num" w:pos="0"/>
        </w:tabs>
        <w:ind w:left="13710" w:hanging="1800"/>
      </w:pPr>
      <w:rPr>
        <w:rFonts w:cs="Times New Roman"/>
        <w:b/>
      </w:rPr>
    </w:lvl>
    <w:lvl w:ilvl="7">
      <w:start w:val="1"/>
      <w:numFmt w:val="decimal"/>
      <w:lvlText w:val="%1.%2.%3.%4.%5.%6.%7.%8."/>
      <w:lvlJc w:val="left"/>
      <w:pPr>
        <w:tabs>
          <w:tab w:val="num" w:pos="0"/>
        </w:tabs>
        <w:ind w:left="15695" w:hanging="1800"/>
      </w:pPr>
      <w:rPr>
        <w:rFonts w:cs="Times New Roman"/>
        <w:b/>
      </w:rPr>
    </w:lvl>
    <w:lvl w:ilvl="8">
      <w:start w:val="1"/>
      <w:numFmt w:val="decimal"/>
      <w:lvlText w:val="%1.%2.%3.%4.%5.%6.%7.%8.%9."/>
      <w:lvlJc w:val="left"/>
      <w:pPr>
        <w:tabs>
          <w:tab w:val="num" w:pos="0"/>
        </w:tabs>
        <w:ind w:left="18040" w:hanging="2160"/>
      </w:pPr>
      <w:rPr>
        <w:rFonts w:cs="Times New Roman"/>
        <w:b/>
      </w:rPr>
    </w:lvl>
  </w:abstractNum>
  <w:abstractNum w:abstractNumId="25">
    <w:nsid w:val="00000031"/>
    <w:multiLevelType w:val="multilevel"/>
    <w:tmpl w:val="0000003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nsid w:val="00000034"/>
    <w:multiLevelType w:val="multilevel"/>
    <w:tmpl w:val="00000034"/>
    <w:lvl w:ilvl="0">
      <w:start w:val="1"/>
      <w:numFmt w:val="decimal"/>
      <w:lvlText w:val="%1."/>
      <w:lvlJc w:val="left"/>
      <w:pPr>
        <w:tabs>
          <w:tab w:val="num" w:pos="0"/>
        </w:tabs>
        <w:ind w:left="1353" w:hanging="360"/>
      </w:pPr>
      <w:rPr>
        <w:rFonts w:eastAsia="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nsid w:val="00000035"/>
    <w:multiLevelType w:val="multilevel"/>
    <w:tmpl w:val="00000035"/>
    <w:lvl w:ilvl="0">
      <w:start w:val="1"/>
      <w:numFmt w:val="decimal"/>
      <w:lvlText w:val="%1."/>
      <w:lvlJc w:val="left"/>
      <w:pPr>
        <w:tabs>
          <w:tab w:val="num" w:pos="0"/>
        </w:tabs>
      </w:pPr>
      <w:rPr>
        <w:rFonts w:ascii="Times New Roman" w:hAnsi="Times New Roman" w:cs="Arial"/>
      </w:rPr>
    </w:lvl>
    <w:lvl w:ilvl="1">
      <w:start w:val="1"/>
      <w:numFmt w:val="lowerLetter"/>
      <w:lvlText w:val="%2."/>
      <w:lvlJc w:val="left"/>
      <w:pPr>
        <w:tabs>
          <w:tab w:val="num" w:pos="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nsid w:val="00000038"/>
    <w:multiLevelType w:val="multilevel"/>
    <w:tmpl w:val="876849F2"/>
    <w:lvl w:ilvl="0">
      <w:start w:val="1"/>
      <w:numFmt w:val="decimal"/>
      <w:lvlText w:val="%1."/>
      <w:lvlJc w:val="left"/>
      <w:pPr>
        <w:tabs>
          <w:tab w:val="num" w:pos="-76"/>
        </w:tabs>
        <w:ind w:left="644" w:hanging="360"/>
      </w:pPr>
      <w:rPr>
        <w:rFonts w:cs="Times New Roman"/>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nsid w:val="00000039"/>
    <w:multiLevelType w:val="multilevel"/>
    <w:tmpl w:val="00000039"/>
    <w:lvl w:ilvl="0">
      <w:start w:val="1"/>
      <w:numFmt w:val="decimal"/>
      <w:lvlText w:val="%1."/>
      <w:lvlJc w:val="left"/>
      <w:pPr>
        <w:tabs>
          <w:tab w:val="num" w:pos="0"/>
        </w:tabs>
      </w:pPr>
      <w:rPr>
        <w:rFonts w:ascii="Times New Roman" w:hAnsi="Times New Roman"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nsid w:val="0000003A"/>
    <w:multiLevelType w:val="multilevel"/>
    <w:tmpl w:val="0000003A"/>
    <w:lvl w:ilvl="0">
      <w:start w:val="1"/>
      <w:numFmt w:val="decimal"/>
      <w:lvlText w:val="%1)"/>
      <w:lvlJc w:val="left"/>
      <w:pPr>
        <w:tabs>
          <w:tab w:val="num" w:pos="0"/>
        </w:tabs>
      </w:pPr>
      <w:rPr>
        <w:rFonts w:ascii="Times New Roman" w:hAnsi="Times New Roman"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nsid w:val="0000003B"/>
    <w:multiLevelType w:val="multilevel"/>
    <w:tmpl w:val="0000003B"/>
    <w:lvl w:ilvl="0">
      <w:start w:val="10"/>
      <w:numFmt w:val="decimal"/>
      <w:lvlText w:val="%1)"/>
      <w:lvlJc w:val="left"/>
      <w:pPr>
        <w:tabs>
          <w:tab w:val="num" w:pos="0"/>
        </w:tabs>
      </w:pPr>
      <w:rPr>
        <w:rFonts w:ascii="Times New Roman" w:hAnsi="Times New Roman"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nsid w:val="048B6B8D"/>
    <w:multiLevelType w:val="hybridMultilevel"/>
    <w:tmpl w:val="9DCE8F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05A36223"/>
    <w:multiLevelType w:val="hybridMultilevel"/>
    <w:tmpl w:val="4D38B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5E013A0"/>
    <w:multiLevelType w:val="hybridMultilevel"/>
    <w:tmpl w:val="41FAA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6201CB6"/>
    <w:multiLevelType w:val="hybridMultilevel"/>
    <w:tmpl w:val="353A6C1A"/>
    <w:lvl w:ilvl="0" w:tplc="04190001">
      <w:start w:val="1"/>
      <w:numFmt w:val="bullet"/>
      <w:lvlText w:val=""/>
      <w:lvlJc w:val="left"/>
      <w:pPr>
        <w:tabs>
          <w:tab w:val="num" w:pos="0"/>
        </w:tabs>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A16197D"/>
    <w:multiLevelType w:val="multilevel"/>
    <w:tmpl w:val="1DE8ABC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0A17513F"/>
    <w:multiLevelType w:val="hybridMultilevel"/>
    <w:tmpl w:val="47A63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0F531213"/>
    <w:multiLevelType w:val="multilevel"/>
    <w:tmpl w:val="1DE8ABC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166729AA"/>
    <w:multiLevelType w:val="hybridMultilevel"/>
    <w:tmpl w:val="2D5EECA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0">
    <w:nsid w:val="173E5BDE"/>
    <w:multiLevelType w:val="hybridMultilevel"/>
    <w:tmpl w:val="284AF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DA5676A"/>
    <w:multiLevelType w:val="multilevel"/>
    <w:tmpl w:val="1DE8ABC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1FC803FA"/>
    <w:multiLevelType w:val="hybridMultilevel"/>
    <w:tmpl w:val="96FA64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210E5F3C"/>
    <w:multiLevelType w:val="hybridMultilevel"/>
    <w:tmpl w:val="2EA24D6A"/>
    <w:lvl w:ilvl="0" w:tplc="8E26AD06">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4">
    <w:nsid w:val="249D4E1A"/>
    <w:multiLevelType w:val="hybridMultilevel"/>
    <w:tmpl w:val="F3105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52004F8"/>
    <w:multiLevelType w:val="hybridMultilevel"/>
    <w:tmpl w:val="7B306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A25762F"/>
    <w:multiLevelType w:val="hybridMultilevel"/>
    <w:tmpl w:val="77429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DCF10F9"/>
    <w:multiLevelType w:val="hybridMultilevel"/>
    <w:tmpl w:val="0E507F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2EF34BFF"/>
    <w:multiLevelType w:val="hybridMultilevel"/>
    <w:tmpl w:val="93165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06F5A8B"/>
    <w:multiLevelType w:val="hybridMultilevel"/>
    <w:tmpl w:val="A0A41F5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364071AA"/>
    <w:multiLevelType w:val="hybridMultilevel"/>
    <w:tmpl w:val="64D6C8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37A87142"/>
    <w:multiLevelType w:val="hybridMultilevel"/>
    <w:tmpl w:val="A4DABE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384B5D0F"/>
    <w:multiLevelType w:val="multilevel"/>
    <w:tmpl w:val="AA76EF76"/>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3">
    <w:nsid w:val="3B60185B"/>
    <w:multiLevelType w:val="hybridMultilevel"/>
    <w:tmpl w:val="12B4F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C925D87"/>
    <w:multiLevelType w:val="multilevel"/>
    <w:tmpl w:val="F01CE38A"/>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5">
    <w:nsid w:val="40594B1E"/>
    <w:multiLevelType w:val="multilevel"/>
    <w:tmpl w:val="F01CE38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6">
    <w:nsid w:val="4CDF59C1"/>
    <w:multiLevelType w:val="hybridMultilevel"/>
    <w:tmpl w:val="2ECC9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EFC556F"/>
    <w:multiLevelType w:val="hybridMultilevel"/>
    <w:tmpl w:val="9BF0E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65D6C1C"/>
    <w:multiLevelType w:val="hybridMultilevel"/>
    <w:tmpl w:val="95708D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9">
    <w:nsid w:val="56780881"/>
    <w:multiLevelType w:val="hybridMultilevel"/>
    <w:tmpl w:val="C6042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41C45A8"/>
    <w:multiLevelType w:val="hybridMultilevel"/>
    <w:tmpl w:val="FF363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63E2DFC"/>
    <w:multiLevelType w:val="hybridMultilevel"/>
    <w:tmpl w:val="B316F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6B56F48"/>
    <w:multiLevelType w:val="multilevel"/>
    <w:tmpl w:val="1DE8ABC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3">
    <w:nsid w:val="696817D3"/>
    <w:multiLevelType w:val="multilevel"/>
    <w:tmpl w:val="1DE8ABC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4">
    <w:nsid w:val="6BEA50DB"/>
    <w:multiLevelType w:val="multilevel"/>
    <w:tmpl w:val="3B1CEF92"/>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65">
    <w:nsid w:val="6F876154"/>
    <w:multiLevelType w:val="hybridMultilevel"/>
    <w:tmpl w:val="21726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1517162"/>
    <w:multiLevelType w:val="hybridMultilevel"/>
    <w:tmpl w:val="0C1C0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1910BB2"/>
    <w:multiLevelType w:val="multilevel"/>
    <w:tmpl w:val="0000003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nsid w:val="7305503A"/>
    <w:multiLevelType w:val="multilevel"/>
    <w:tmpl w:val="1DE8ABC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9">
    <w:nsid w:val="7C226B74"/>
    <w:multiLevelType w:val="hybridMultilevel"/>
    <w:tmpl w:val="38081C7C"/>
    <w:lvl w:ilvl="0" w:tplc="04190001">
      <w:start w:val="1"/>
      <w:numFmt w:val="bullet"/>
      <w:lvlText w:val=""/>
      <w:lvlJc w:val="left"/>
      <w:pPr>
        <w:ind w:left="1318" w:hanging="360"/>
      </w:pPr>
      <w:rPr>
        <w:rFonts w:ascii="Symbol" w:hAnsi="Symbol" w:hint="default"/>
      </w:rPr>
    </w:lvl>
    <w:lvl w:ilvl="1" w:tplc="04190003" w:tentative="1">
      <w:start w:val="1"/>
      <w:numFmt w:val="bullet"/>
      <w:lvlText w:val="o"/>
      <w:lvlJc w:val="left"/>
      <w:pPr>
        <w:ind w:left="2038" w:hanging="360"/>
      </w:pPr>
      <w:rPr>
        <w:rFonts w:ascii="Courier New" w:hAnsi="Courier New" w:hint="default"/>
      </w:rPr>
    </w:lvl>
    <w:lvl w:ilvl="2" w:tplc="04190005" w:tentative="1">
      <w:start w:val="1"/>
      <w:numFmt w:val="bullet"/>
      <w:lvlText w:val=""/>
      <w:lvlJc w:val="left"/>
      <w:pPr>
        <w:ind w:left="2758" w:hanging="360"/>
      </w:pPr>
      <w:rPr>
        <w:rFonts w:ascii="Wingdings" w:hAnsi="Wingdings" w:hint="default"/>
      </w:rPr>
    </w:lvl>
    <w:lvl w:ilvl="3" w:tplc="04190001" w:tentative="1">
      <w:start w:val="1"/>
      <w:numFmt w:val="bullet"/>
      <w:lvlText w:val=""/>
      <w:lvlJc w:val="left"/>
      <w:pPr>
        <w:ind w:left="3478" w:hanging="360"/>
      </w:pPr>
      <w:rPr>
        <w:rFonts w:ascii="Symbol" w:hAnsi="Symbol" w:hint="default"/>
      </w:rPr>
    </w:lvl>
    <w:lvl w:ilvl="4" w:tplc="04190003" w:tentative="1">
      <w:start w:val="1"/>
      <w:numFmt w:val="bullet"/>
      <w:lvlText w:val="o"/>
      <w:lvlJc w:val="left"/>
      <w:pPr>
        <w:ind w:left="4198" w:hanging="360"/>
      </w:pPr>
      <w:rPr>
        <w:rFonts w:ascii="Courier New" w:hAnsi="Courier New" w:hint="default"/>
      </w:rPr>
    </w:lvl>
    <w:lvl w:ilvl="5" w:tplc="04190005" w:tentative="1">
      <w:start w:val="1"/>
      <w:numFmt w:val="bullet"/>
      <w:lvlText w:val=""/>
      <w:lvlJc w:val="left"/>
      <w:pPr>
        <w:ind w:left="4918" w:hanging="360"/>
      </w:pPr>
      <w:rPr>
        <w:rFonts w:ascii="Wingdings" w:hAnsi="Wingdings" w:hint="default"/>
      </w:rPr>
    </w:lvl>
    <w:lvl w:ilvl="6" w:tplc="04190001" w:tentative="1">
      <w:start w:val="1"/>
      <w:numFmt w:val="bullet"/>
      <w:lvlText w:val=""/>
      <w:lvlJc w:val="left"/>
      <w:pPr>
        <w:ind w:left="5638" w:hanging="360"/>
      </w:pPr>
      <w:rPr>
        <w:rFonts w:ascii="Symbol" w:hAnsi="Symbol" w:hint="default"/>
      </w:rPr>
    </w:lvl>
    <w:lvl w:ilvl="7" w:tplc="04190003" w:tentative="1">
      <w:start w:val="1"/>
      <w:numFmt w:val="bullet"/>
      <w:lvlText w:val="o"/>
      <w:lvlJc w:val="left"/>
      <w:pPr>
        <w:ind w:left="6358" w:hanging="360"/>
      </w:pPr>
      <w:rPr>
        <w:rFonts w:ascii="Courier New" w:hAnsi="Courier New" w:hint="default"/>
      </w:rPr>
    </w:lvl>
    <w:lvl w:ilvl="8" w:tplc="04190005" w:tentative="1">
      <w:start w:val="1"/>
      <w:numFmt w:val="bullet"/>
      <w:lvlText w:val=""/>
      <w:lvlJc w:val="left"/>
      <w:pPr>
        <w:ind w:left="7078" w:hanging="360"/>
      </w:pPr>
      <w:rPr>
        <w:rFonts w:ascii="Wingdings" w:hAnsi="Wingdings" w:hint="default"/>
      </w:rPr>
    </w:lvl>
  </w:abstractNum>
  <w:abstractNum w:abstractNumId="70">
    <w:nsid w:val="7D0D25E6"/>
    <w:multiLevelType w:val="hybridMultilevel"/>
    <w:tmpl w:val="CD6AFD08"/>
    <w:lvl w:ilvl="0" w:tplc="04190011">
      <w:start w:val="1"/>
      <w:numFmt w:val="decimal"/>
      <w:lvlText w:val="%1)"/>
      <w:lvlJc w:val="left"/>
      <w:pPr>
        <w:ind w:left="720" w:hanging="360"/>
      </w:pPr>
      <w:rPr>
        <w:rFonts w:cs="Times New Roman"/>
      </w:rPr>
    </w:lvl>
    <w:lvl w:ilvl="1" w:tplc="AC34F1D6">
      <w:start w:val="3"/>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nsid w:val="7D40607C"/>
    <w:multiLevelType w:val="hybridMultilevel"/>
    <w:tmpl w:val="84FEA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E74031C"/>
    <w:multiLevelType w:val="hybridMultilevel"/>
    <w:tmpl w:val="FB5E0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3"/>
  </w:num>
  <w:num w:numId="4">
    <w:abstractNumId w:val="14"/>
  </w:num>
  <w:num w:numId="5">
    <w:abstractNumId w:val="6"/>
  </w:num>
  <w:num w:numId="6">
    <w:abstractNumId w:val="21"/>
  </w:num>
  <w:num w:numId="7">
    <w:abstractNumId w:val="19"/>
  </w:num>
  <w:num w:numId="8">
    <w:abstractNumId w:val="22"/>
  </w:num>
  <w:num w:numId="9">
    <w:abstractNumId w:val="0"/>
  </w:num>
  <w:num w:numId="10">
    <w:abstractNumId w:val="11"/>
  </w:num>
  <w:num w:numId="11">
    <w:abstractNumId w:val="12"/>
  </w:num>
  <w:num w:numId="12">
    <w:abstractNumId w:val="23"/>
  </w:num>
  <w:num w:numId="13">
    <w:abstractNumId w:val="24"/>
  </w:num>
  <w:num w:numId="14">
    <w:abstractNumId w:val="25"/>
  </w:num>
  <w:num w:numId="15">
    <w:abstractNumId w:val="26"/>
  </w:num>
  <w:num w:numId="16">
    <w:abstractNumId w:val="27"/>
  </w:num>
  <w:num w:numId="17">
    <w:abstractNumId w:val="16"/>
  </w:num>
  <w:num w:numId="18">
    <w:abstractNumId w:val="28"/>
  </w:num>
  <w:num w:numId="19">
    <w:abstractNumId w:val="29"/>
  </w:num>
  <w:num w:numId="20">
    <w:abstractNumId w:val="30"/>
  </w:num>
  <w:num w:numId="21">
    <w:abstractNumId w:val="31"/>
  </w:num>
  <w:num w:numId="22">
    <w:abstractNumId w:val="39"/>
  </w:num>
  <w:num w:numId="23">
    <w:abstractNumId w:val="69"/>
  </w:num>
  <w:num w:numId="24">
    <w:abstractNumId w:val="43"/>
  </w:num>
  <w:num w:numId="25">
    <w:abstractNumId w:val="50"/>
  </w:num>
  <w:num w:numId="26">
    <w:abstractNumId w:val="47"/>
  </w:num>
  <w:num w:numId="27">
    <w:abstractNumId w:val="64"/>
  </w:num>
  <w:num w:numId="28">
    <w:abstractNumId w:val="45"/>
  </w:num>
  <w:num w:numId="29">
    <w:abstractNumId w:val="71"/>
  </w:num>
  <w:num w:numId="30">
    <w:abstractNumId w:val="65"/>
  </w:num>
  <w:num w:numId="31">
    <w:abstractNumId w:val="57"/>
  </w:num>
  <w:num w:numId="32">
    <w:abstractNumId w:val="34"/>
  </w:num>
  <w:num w:numId="33">
    <w:abstractNumId w:val="60"/>
  </w:num>
  <w:num w:numId="34">
    <w:abstractNumId w:val="56"/>
  </w:num>
  <w:num w:numId="35">
    <w:abstractNumId w:val="70"/>
  </w:num>
  <w:num w:numId="36">
    <w:abstractNumId w:val="49"/>
  </w:num>
  <w:num w:numId="37">
    <w:abstractNumId w:val="59"/>
  </w:num>
  <w:num w:numId="38">
    <w:abstractNumId w:val="61"/>
  </w:num>
  <w:num w:numId="39">
    <w:abstractNumId w:val="37"/>
  </w:num>
  <w:num w:numId="40">
    <w:abstractNumId w:val="48"/>
  </w:num>
  <w:num w:numId="41">
    <w:abstractNumId w:val="33"/>
  </w:num>
  <w:num w:numId="42">
    <w:abstractNumId w:val="67"/>
  </w:num>
  <w:num w:numId="43">
    <w:abstractNumId w:val="40"/>
  </w:num>
  <w:num w:numId="44">
    <w:abstractNumId w:val="66"/>
  </w:num>
  <w:num w:numId="45">
    <w:abstractNumId w:val="35"/>
  </w:num>
  <w:num w:numId="46">
    <w:abstractNumId w:val="32"/>
  </w:num>
  <w:num w:numId="47">
    <w:abstractNumId w:val="51"/>
  </w:num>
  <w:num w:numId="48">
    <w:abstractNumId w:val="72"/>
  </w:num>
  <w:num w:numId="49">
    <w:abstractNumId w:val="44"/>
  </w:num>
  <w:num w:numId="50">
    <w:abstractNumId w:val="42"/>
  </w:num>
  <w:num w:numId="51">
    <w:abstractNumId w:val="53"/>
  </w:num>
  <w:num w:numId="52">
    <w:abstractNumId w:val="52"/>
  </w:num>
  <w:num w:numId="53">
    <w:abstractNumId w:val="55"/>
  </w:num>
  <w:num w:numId="54">
    <w:abstractNumId w:val="54"/>
  </w:num>
  <w:num w:numId="55">
    <w:abstractNumId w:val="58"/>
  </w:num>
  <w:num w:numId="56">
    <w:abstractNumId w:val="46"/>
  </w:num>
  <w:num w:numId="57">
    <w:abstractNumId w:val="68"/>
  </w:num>
  <w:num w:numId="58">
    <w:abstractNumId w:val="62"/>
  </w:num>
  <w:num w:numId="59">
    <w:abstractNumId w:val="63"/>
  </w:num>
  <w:num w:numId="60">
    <w:abstractNumId w:val="41"/>
  </w:num>
  <w:num w:numId="61">
    <w:abstractNumId w:val="38"/>
  </w:num>
  <w:num w:numId="62">
    <w:abstractNumId w:val="3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09"/>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7CB1"/>
    <w:rsid w:val="00015C4F"/>
    <w:rsid w:val="00025474"/>
    <w:rsid w:val="000349EB"/>
    <w:rsid w:val="000362EF"/>
    <w:rsid w:val="000544F0"/>
    <w:rsid w:val="00060633"/>
    <w:rsid w:val="00065F45"/>
    <w:rsid w:val="00070A7A"/>
    <w:rsid w:val="00085E58"/>
    <w:rsid w:val="000A0FD1"/>
    <w:rsid w:val="000A13C5"/>
    <w:rsid w:val="000A14BB"/>
    <w:rsid w:val="000B016F"/>
    <w:rsid w:val="000B5076"/>
    <w:rsid w:val="000B52D5"/>
    <w:rsid w:val="000B5A4C"/>
    <w:rsid w:val="000D684D"/>
    <w:rsid w:val="000E6FBD"/>
    <w:rsid w:val="000F62B4"/>
    <w:rsid w:val="00101B62"/>
    <w:rsid w:val="0010382D"/>
    <w:rsid w:val="00112884"/>
    <w:rsid w:val="0012519F"/>
    <w:rsid w:val="00131BB3"/>
    <w:rsid w:val="001439D0"/>
    <w:rsid w:val="0015411A"/>
    <w:rsid w:val="00161CC9"/>
    <w:rsid w:val="00163CF1"/>
    <w:rsid w:val="00163DF3"/>
    <w:rsid w:val="0016680D"/>
    <w:rsid w:val="001834A5"/>
    <w:rsid w:val="00195975"/>
    <w:rsid w:val="001A172B"/>
    <w:rsid w:val="001C5671"/>
    <w:rsid w:val="002019F9"/>
    <w:rsid w:val="002038D2"/>
    <w:rsid w:val="002154CF"/>
    <w:rsid w:val="002168A2"/>
    <w:rsid w:val="002329A5"/>
    <w:rsid w:val="00233165"/>
    <w:rsid w:val="00235286"/>
    <w:rsid w:val="002378FD"/>
    <w:rsid w:val="00241938"/>
    <w:rsid w:val="002467AC"/>
    <w:rsid w:val="00257C8C"/>
    <w:rsid w:val="00261B93"/>
    <w:rsid w:val="00267F55"/>
    <w:rsid w:val="00280866"/>
    <w:rsid w:val="00294CD7"/>
    <w:rsid w:val="002B58CA"/>
    <w:rsid w:val="002B794A"/>
    <w:rsid w:val="002D4E15"/>
    <w:rsid w:val="002E40A1"/>
    <w:rsid w:val="003155DF"/>
    <w:rsid w:val="0033450E"/>
    <w:rsid w:val="00334556"/>
    <w:rsid w:val="0033479E"/>
    <w:rsid w:val="00342A7A"/>
    <w:rsid w:val="003617DF"/>
    <w:rsid w:val="003716A3"/>
    <w:rsid w:val="0039113C"/>
    <w:rsid w:val="003A4CCA"/>
    <w:rsid w:val="003C0640"/>
    <w:rsid w:val="003C33F2"/>
    <w:rsid w:val="003C450F"/>
    <w:rsid w:val="003F069B"/>
    <w:rsid w:val="003F46ED"/>
    <w:rsid w:val="00404DD4"/>
    <w:rsid w:val="00423135"/>
    <w:rsid w:val="004261BA"/>
    <w:rsid w:val="00432322"/>
    <w:rsid w:val="00446CD9"/>
    <w:rsid w:val="00452CA4"/>
    <w:rsid w:val="0045638C"/>
    <w:rsid w:val="00462ABF"/>
    <w:rsid w:val="004636C9"/>
    <w:rsid w:val="004727A6"/>
    <w:rsid w:val="004735FB"/>
    <w:rsid w:val="00475CE2"/>
    <w:rsid w:val="00481171"/>
    <w:rsid w:val="004A6A51"/>
    <w:rsid w:val="004B0379"/>
    <w:rsid w:val="004E6B05"/>
    <w:rsid w:val="004F22D1"/>
    <w:rsid w:val="0050103F"/>
    <w:rsid w:val="00505B9E"/>
    <w:rsid w:val="00510F86"/>
    <w:rsid w:val="0054174F"/>
    <w:rsid w:val="005538F5"/>
    <w:rsid w:val="00565155"/>
    <w:rsid w:val="00596F7B"/>
    <w:rsid w:val="005A3897"/>
    <w:rsid w:val="005A6D78"/>
    <w:rsid w:val="005D1B14"/>
    <w:rsid w:val="005D22DA"/>
    <w:rsid w:val="005F3222"/>
    <w:rsid w:val="005F5718"/>
    <w:rsid w:val="00612D1D"/>
    <w:rsid w:val="0061705A"/>
    <w:rsid w:val="00621AD4"/>
    <w:rsid w:val="00631EF1"/>
    <w:rsid w:val="00643E50"/>
    <w:rsid w:val="0065059F"/>
    <w:rsid w:val="0066456D"/>
    <w:rsid w:val="006761AC"/>
    <w:rsid w:val="006805D5"/>
    <w:rsid w:val="00681CD6"/>
    <w:rsid w:val="006A546B"/>
    <w:rsid w:val="006A60F5"/>
    <w:rsid w:val="006B235F"/>
    <w:rsid w:val="006C426E"/>
    <w:rsid w:val="006C616B"/>
    <w:rsid w:val="006C6E04"/>
    <w:rsid w:val="006C723D"/>
    <w:rsid w:val="006D050D"/>
    <w:rsid w:val="006D643C"/>
    <w:rsid w:val="006E1833"/>
    <w:rsid w:val="006F003F"/>
    <w:rsid w:val="00701D82"/>
    <w:rsid w:val="007269B7"/>
    <w:rsid w:val="00733B8C"/>
    <w:rsid w:val="00747B90"/>
    <w:rsid w:val="007514FB"/>
    <w:rsid w:val="007526A6"/>
    <w:rsid w:val="00763501"/>
    <w:rsid w:val="007645B5"/>
    <w:rsid w:val="00764D7C"/>
    <w:rsid w:val="007669AC"/>
    <w:rsid w:val="007954A9"/>
    <w:rsid w:val="007A547E"/>
    <w:rsid w:val="007C5DDD"/>
    <w:rsid w:val="007D2963"/>
    <w:rsid w:val="007D5EF9"/>
    <w:rsid w:val="007D755C"/>
    <w:rsid w:val="007D762C"/>
    <w:rsid w:val="007E379E"/>
    <w:rsid w:val="007E499C"/>
    <w:rsid w:val="007F25A9"/>
    <w:rsid w:val="007F4275"/>
    <w:rsid w:val="007F4394"/>
    <w:rsid w:val="00800AEF"/>
    <w:rsid w:val="00817D29"/>
    <w:rsid w:val="00821405"/>
    <w:rsid w:val="008379D0"/>
    <w:rsid w:val="00837C2C"/>
    <w:rsid w:val="0084607F"/>
    <w:rsid w:val="0085055B"/>
    <w:rsid w:val="00862694"/>
    <w:rsid w:val="00863988"/>
    <w:rsid w:val="0087486E"/>
    <w:rsid w:val="00877F39"/>
    <w:rsid w:val="008926C4"/>
    <w:rsid w:val="00894F7A"/>
    <w:rsid w:val="008D2447"/>
    <w:rsid w:val="008F335B"/>
    <w:rsid w:val="008F4D70"/>
    <w:rsid w:val="00901D0E"/>
    <w:rsid w:val="009075C5"/>
    <w:rsid w:val="00915DEA"/>
    <w:rsid w:val="00924063"/>
    <w:rsid w:val="009263E3"/>
    <w:rsid w:val="00926D5C"/>
    <w:rsid w:val="009306B2"/>
    <w:rsid w:val="009404E8"/>
    <w:rsid w:val="00975801"/>
    <w:rsid w:val="009876D7"/>
    <w:rsid w:val="00992EE2"/>
    <w:rsid w:val="009A211C"/>
    <w:rsid w:val="009D7F56"/>
    <w:rsid w:val="009F2F28"/>
    <w:rsid w:val="009F7266"/>
    <w:rsid w:val="00A13B32"/>
    <w:rsid w:val="00A47172"/>
    <w:rsid w:val="00A5077B"/>
    <w:rsid w:val="00A54A35"/>
    <w:rsid w:val="00A63F75"/>
    <w:rsid w:val="00A843EC"/>
    <w:rsid w:val="00A9194C"/>
    <w:rsid w:val="00A94EAE"/>
    <w:rsid w:val="00A96E27"/>
    <w:rsid w:val="00A97CD9"/>
    <w:rsid w:val="00AA65B1"/>
    <w:rsid w:val="00AC3B50"/>
    <w:rsid w:val="00AD4AF8"/>
    <w:rsid w:val="00AF2AC7"/>
    <w:rsid w:val="00AF5F5B"/>
    <w:rsid w:val="00B07BDE"/>
    <w:rsid w:val="00B1619B"/>
    <w:rsid w:val="00B24C46"/>
    <w:rsid w:val="00B345AC"/>
    <w:rsid w:val="00B3775A"/>
    <w:rsid w:val="00B479FE"/>
    <w:rsid w:val="00B5751B"/>
    <w:rsid w:val="00B61CA1"/>
    <w:rsid w:val="00B61FF9"/>
    <w:rsid w:val="00B754E8"/>
    <w:rsid w:val="00BA1EE5"/>
    <w:rsid w:val="00BA2B2B"/>
    <w:rsid w:val="00BE05BF"/>
    <w:rsid w:val="00BE3167"/>
    <w:rsid w:val="00BE4CCE"/>
    <w:rsid w:val="00BE5153"/>
    <w:rsid w:val="00C0031B"/>
    <w:rsid w:val="00C14909"/>
    <w:rsid w:val="00C277B6"/>
    <w:rsid w:val="00C45CCC"/>
    <w:rsid w:val="00C541DB"/>
    <w:rsid w:val="00C63855"/>
    <w:rsid w:val="00C7526E"/>
    <w:rsid w:val="00CB04A1"/>
    <w:rsid w:val="00CB7799"/>
    <w:rsid w:val="00CC2C1B"/>
    <w:rsid w:val="00CE5FD0"/>
    <w:rsid w:val="00D10BB8"/>
    <w:rsid w:val="00D12F4B"/>
    <w:rsid w:val="00D17237"/>
    <w:rsid w:val="00D317DC"/>
    <w:rsid w:val="00D52463"/>
    <w:rsid w:val="00D66D17"/>
    <w:rsid w:val="00D674EE"/>
    <w:rsid w:val="00D70E0C"/>
    <w:rsid w:val="00D75493"/>
    <w:rsid w:val="00D8000D"/>
    <w:rsid w:val="00DB05E8"/>
    <w:rsid w:val="00DB5F10"/>
    <w:rsid w:val="00DD1459"/>
    <w:rsid w:val="00DD5F40"/>
    <w:rsid w:val="00DD7828"/>
    <w:rsid w:val="00DE7584"/>
    <w:rsid w:val="00DF7FA2"/>
    <w:rsid w:val="00E026CD"/>
    <w:rsid w:val="00E27CB1"/>
    <w:rsid w:val="00E37D1C"/>
    <w:rsid w:val="00E54110"/>
    <w:rsid w:val="00E54579"/>
    <w:rsid w:val="00E80173"/>
    <w:rsid w:val="00E821AE"/>
    <w:rsid w:val="00EB064E"/>
    <w:rsid w:val="00EC0BC2"/>
    <w:rsid w:val="00EC0EB1"/>
    <w:rsid w:val="00EC27DC"/>
    <w:rsid w:val="00EE78CF"/>
    <w:rsid w:val="00EF4C92"/>
    <w:rsid w:val="00EF5ACA"/>
    <w:rsid w:val="00EF6796"/>
    <w:rsid w:val="00F15FCA"/>
    <w:rsid w:val="00F23463"/>
    <w:rsid w:val="00F41588"/>
    <w:rsid w:val="00F4405E"/>
    <w:rsid w:val="00F54BFB"/>
    <w:rsid w:val="00F574FB"/>
    <w:rsid w:val="00F57F76"/>
    <w:rsid w:val="00F81233"/>
    <w:rsid w:val="00F91054"/>
    <w:rsid w:val="00FB1521"/>
    <w:rsid w:val="00FE2D5A"/>
    <w:rsid w:val="00FE5083"/>
    <w:rsid w:val="00FF367E"/>
    <w:rsid w:val="00FF6199"/>
    <w:rsid w:val="00FF6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B1"/>
    <w:pPr>
      <w:suppressAutoHyphens/>
    </w:pPr>
    <w:rPr>
      <w:rFonts w:ascii="Times New Roman" w:eastAsia="Times New Roman" w:hAnsi="Times New Roman" w:cs="Calibri"/>
      <w:sz w:val="24"/>
      <w:szCs w:val="24"/>
      <w:lang w:eastAsia="ar-SA"/>
    </w:rPr>
  </w:style>
  <w:style w:type="paragraph" w:styleId="Heading1">
    <w:name w:val="heading 1"/>
    <w:basedOn w:val="Normal"/>
    <w:next w:val="Normal"/>
    <w:link w:val="Heading1Char"/>
    <w:uiPriority w:val="99"/>
    <w:qFormat/>
    <w:locked/>
    <w:rsid w:val="004261B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9"/>
    <w:qFormat/>
    <w:rsid w:val="00E27CB1"/>
    <w:pPr>
      <w:keepNext/>
      <w:tabs>
        <w:tab w:val="num" w:pos="834"/>
      </w:tabs>
      <w:spacing w:before="240" w:after="60"/>
      <w:ind w:left="834" w:hanging="360"/>
      <w:outlineLvl w:val="1"/>
    </w:pPr>
    <w:rPr>
      <w:rFonts w:ascii="Cambria" w:hAnsi="Cambria"/>
      <w:b/>
      <w:bCs/>
      <w:i/>
      <w:iCs/>
      <w:sz w:val="28"/>
      <w:szCs w:val="28"/>
    </w:rPr>
  </w:style>
  <w:style w:type="paragraph" w:styleId="Heading3">
    <w:name w:val="heading 3"/>
    <w:basedOn w:val="Normal"/>
    <w:next w:val="Normal"/>
    <w:link w:val="Heading3Char"/>
    <w:uiPriority w:val="99"/>
    <w:qFormat/>
    <w:rsid w:val="00E27CB1"/>
    <w:pPr>
      <w:keepNext/>
      <w:keepLines/>
      <w:spacing w:before="200"/>
      <w:outlineLvl w:val="2"/>
    </w:pPr>
    <w:rPr>
      <w:rFonts w:ascii="Cambria" w:hAnsi="Cambria" w:cs="Times New Roman"/>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61BA"/>
    <w:rPr>
      <w:rFonts w:ascii="Cambria" w:hAnsi="Cambria"/>
      <w:b/>
      <w:kern w:val="32"/>
      <w:sz w:val="32"/>
      <w:lang w:val="x-none" w:eastAsia="ar-SA" w:bidi="ar-SA"/>
    </w:rPr>
  </w:style>
  <w:style w:type="character" w:customStyle="1" w:styleId="Heading2Char">
    <w:name w:val="Heading 2 Char"/>
    <w:basedOn w:val="DefaultParagraphFont"/>
    <w:link w:val="Heading2"/>
    <w:uiPriority w:val="99"/>
    <w:locked/>
    <w:rsid w:val="00E27CB1"/>
    <w:rPr>
      <w:rFonts w:ascii="Cambria" w:hAnsi="Cambria"/>
      <w:b/>
      <w:i/>
      <w:sz w:val="28"/>
      <w:lang w:val="x-none" w:eastAsia="ar-SA" w:bidi="ar-SA"/>
    </w:rPr>
  </w:style>
  <w:style w:type="character" w:customStyle="1" w:styleId="Heading3Char">
    <w:name w:val="Heading 3 Char"/>
    <w:basedOn w:val="DefaultParagraphFont"/>
    <w:link w:val="Heading3"/>
    <w:uiPriority w:val="99"/>
    <w:semiHidden/>
    <w:locked/>
    <w:rsid w:val="00E27CB1"/>
    <w:rPr>
      <w:rFonts w:ascii="Cambria" w:hAnsi="Cambria"/>
      <w:b/>
      <w:color w:val="4F81BD"/>
      <w:sz w:val="24"/>
      <w:lang w:val="x-none" w:eastAsia="ar-SA" w:bidi="ar-SA"/>
    </w:rPr>
  </w:style>
  <w:style w:type="character" w:customStyle="1" w:styleId="1">
    <w:name w:val="Заголовок 1 Знак"/>
    <w:uiPriority w:val="99"/>
    <w:rsid w:val="00E27CB1"/>
    <w:rPr>
      <w:rFonts w:ascii="Cambria" w:hAnsi="Cambria"/>
      <w:b/>
      <w:kern w:val="1"/>
      <w:sz w:val="32"/>
    </w:rPr>
  </w:style>
  <w:style w:type="character" w:customStyle="1" w:styleId="apple-converted-space">
    <w:name w:val="apple-converted-space"/>
    <w:uiPriority w:val="99"/>
    <w:rsid w:val="00E27CB1"/>
  </w:style>
  <w:style w:type="character" w:styleId="Strong">
    <w:name w:val="Strong"/>
    <w:basedOn w:val="DefaultParagraphFont"/>
    <w:uiPriority w:val="99"/>
    <w:qFormat/>
    <w:rsid w:val="00E27CB1"/>
    <w:rPr>
      <w:rFonts w:cs="Times New Roman"/>
      <w:b/>
    </w:rPr>
  </w:style>
  <w:style w:type="paragraph" w:customStyle="1" w:styleId="2">
    <w:name w:val="Стиль2"/>
    <w:basedOn w:val="Normal"/>
    <w:uiPriority w:val="99"/>
    <w:rsid w:val="00E27CB1"/>
    <w:pPr>
      <w:ind w:right="141"/>
      <w:jc w:val="center"/>
    </w:pPr>
    <w:rPr>
      <w:rFonts w:ascii="Calibri" w:eastAsia="Calibri" w:hAnsi="Calibri"/>
      <w:b/>
      <w:i/>
      <w:sz w:val="28"/>
      <w:szCs w:val="28"/>
    </w:rPr>
  </w:style>
  <w:style w:type="paragraph" w:styleId="NoSpacing">
    <w:name w:val="No Spacing"/>
    <w:uiPriority w:val="99"/>
    <w:qFormat/>
    <w:rsid w:val="00E27CB1"/>
    <w:pPr>
      <w:suppressAutoHyphens/>
    </w:pPr>
    <w:rPr>
      <w:rFonts w:cs="Calibri"/>
      <w:sz w:val="28"/>
      <w:lang w:eastAsia="ar-SA"/>
    </w:rPr>
  </w:style>
  <w:style w:type="paragraph" w:customStyle="1" w:styleId="5">
    <w:name w:val="Стиль5"/>
    <w:basedOn w:val="Normal"/>
    <w:uiPriority w:val="99"/>
    <w:rsid w:val="00E27CB1"/>
    <w:pPr>
      <w:keepNext/>
      <w:numPr>
        <w:ilvl w:val="2"/>
      </w:numPr>
      <w:spacing w:before="120" w:after="120"/>
      <w:jc w:val="center"/>
    </w:pPr>
    <w:rPr>
      <w:rFonts w:ascii="Calibri" w:eastAsia="Calibri" w:hAnsi="Calibri"/>
      <w:b/>
      <w:bCs/>
    </w:rPr>
  </w:style>
  <w:style w:type="table" w:styleId="TableGrid">
    <w:name w:val="Table Grid"/>
    <w:basedOn w:val="TableNormal"/>
    <w:uiPriority w:val="99"/>
    <w:rsid w:val="00E27CB1"/>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Стиль2 Знак"/>
    <w:uiPriority w:val="99"/>
    <w:rsid w:val="00E27CB1"/>
    <w:rPr>
      <w:b/>
      <w:i/>
      <w:sz w:val="28"/>
    </w:rPr>
  </w:style>
  <w:style w:type="paragraph" w:styleId="HTMLPreformatted">
    <w:name w:val="HTML Preformatted"/>
    <w:basedOn w:val="Normal"/>
    <w:link w:val="HTMLPreformattedChar"/>
    <w:uiPriority w:val="99"/>
    <w:rsid w:val="00E27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6"/>
      <w:szCs w:val="26"/>
    </w:rPr>
  </w:style>
  <w:style w:type="character" w:customStyle="1" w:styleId="HTMLPreformattedChar">
    <w:name w:val="HTML Preformatted Char"/>
    <w:basedOn w:val="DefaultParagraphFont"/>
    <w:link w:val="HTMLPreformatted"/>
    <w:uiPriority w:val="99"/>
    <w:locked/>
    <w:rsid w:val="00E27CB1"/>
    <w:rPr>
      <w:rFonts w:ascii="Courier New" w:hAnsi="Courier New"/>
      <w:sz w:val="26"/>
      <w:lang w:val="x-none" w:eastAsia="ar-SA" w:bidi="ar-SA"/>
    </w:rPr>
  </w:style>
  <w:style w:type="paragraph" w:customStyle="1" w:styleId="10">
    <w:name w:val="Цитата1"/>
    <w:basedOn w:val="Normal"/>
    <w:uiPriority w:val="99"/>
    <w:rsid w:val="00E27CB1"/>
    <w:pPr>
      <w:ind w:left="-851" w:right="-1192" w:firstLine="851"/>
      <w:jc w:val="center"/>
    </w:pPr>
    <w:rPr>
      <w:b/>
      <w:sz w:val="28"/>
      <w:szCs w:val="20"/>
    </w:rPr>
  </w:style>
  <w:style w:type="paragraph" w:customStyle="1" w:styleId="Default">
    <w:name w:val="Default"/>
    <w:uiPriority w:val="99"/>
    <w:rsid w:val="00E27CB1"/>
    <w:pPr>
      <w:suppressAutoHyphens/>
      <w:autoSpaceDE w:val="0"/>
    </w:pPr>
    <w:rPr>
      <w:rFonts w:ascii="Times New Roman" w:hAnsi="Times New Roman" w:cs="Calibri"/>
      <w:color w:val="000000"/>
      <w:sz w:val="24"/>
      <w:szCs w:val="24"/>
      <w:lang w:eastAsia="ar-SA"/>
    </w:rPr>
  </w:style>
  <w:style w:type="paragraph" w:customStyle="1" w:styleId="11">
    <w:name w:val="Стиль1"/>
    <w:basedOn w:val="Normal"/>
    <w:uiPriority w:val="99"/>
    <w:rsid w:val="00E27CB1"/>
    <w:pPr>
      <w:tabs>
        <w:tab w:val="left" w:pos="-3828"/>
      </w:tabs>
      <w:ind w:right="141"/>
      <w:jc w:val="center"/>
    </w:pPr>
    <w:rPr>
      <w:rFonts w:ascii="Calibri" w:eastAsia="Calibri" w:hAnsi="Calibri"/>
      <w:b/>
      <w:sz w:val="28"/>
      <w:szCs w:val="28"/>
      <w:u w:val="single"/>
    </w:rPr>
  </w:style>
  <w:style w:type="character" w:customStyle="1" w:styleId="FontStyle207">
    <w:name w:val="Font Style207"/>
    <w:uiPriority w:val="99"/>
    <w:rsid w:val="00E27CB1"/>
    <w:rPr>
      <w:rFonts w:ascii="Century Schoolbook" w:hAnsi="Century Schoolbook"/>
      <w:sz w:val="18"/>
    </w:rPr>
  </w:style>
  <w:style w:type="character" w:customStyle="1" w:styleId="FontStyle210">
    <w:name w:val="Font Style210"/>
    <w:uiPriority w:val="99"/>
    <w:rsid w:val="00E27CB1"/>
    <w:rPr>
      <w:rFonts w:ascii="Microsoft Sans Serif" w:hAnsi="Microsoft Sans Serif"/>
      <w:b/>
      <w:spacing w:val="-10"/>
      <w:sz w:val="46"/>
    </w:rPr>
  </w:style>
  <w:style w:type="paragraph" w:styleId="NormalWeb">
    <w:name w:val="Normal (Web)"/>
    <w:basedOn w:val="Normal"/>
    <w:uiPriority w:val="99"/>
    <w:rsid w:val="00E27CB1"/>
    <w:pPr>
      <w:spacing w:before="280" w:after="280"/>
    </w:pPr>
  </w:style>
  <w:style w:type="paragraph" w:customStyle="1" w:styleId="Style11">
    <w:name w:val="Style11"/>
    <w:basedOn w:val="Normal"/>
    <w:uiPriority w:val="99"/>
    <w:rsid w:val="00E27CB1"/>
    <w:pPr>
      <w:widowControl w:val="0"/>
      <w:autoSpaceDE w:val="0"/>
      <w:spacing w:line="259" w:lineRule="exact"/>
      <w:ind w:firstLine="384"/>
      <w:jc w:val="both"/>
    </w:pPr>
    <w:rPr>
      <w:rFonts w:ascii="Tahoma" w:hAnsi="Tahoma" w:cs="Tahoma"/>
    </w:rPr>
  </w:style>
  <w:style w:type="paragraph" w:customStyle="1" w:styleId="12">
    <w:name w:val="Обычный1"/>
    <w:uiPriority w:val="99"/>
    <w:rsid w:val="00E27CB1"/>
    <w:pPr>
      <w:widowControl w:val="0"/>
      <w:suppressAutoHyphens/>
      <w:snapToGrid w:val="0"/>
      <w:spacing w:line="300" w:lineRule="auto"/>
      <w:ind w:firstLine="460"/>
      <w:jc w:val="both"/>
    </w:pPr>
    <w:rPr>
      <w:rFonts w:ascii="Times New Roman" w:eastAsia="Times New Roman" w:hAnsi="Times New Roman" w:cs="Calibri"/>
      <w:szCs w:val="20"/>
      <w:lang w:eastAsia="ar-SA"/>
    </w:rPr>
  </w:style>
  <w:style w:type="paragraph" w:customStyle="1" w:styleId="FR2">
    <w:name w:val="FR2"/>
    <w:uiPriority w:val="99"/>
    <w:rsid w:val="00E27CB1"/>
    <w:pPr>
      <w:widowControl w:val="0"/>
      <w:suppressAutoHyphens/>
      <w:autoSpaceDE w:val="0"/>
      <w:ind w:left="560" w:hanging="420"/>
    </w:pPr>
    <w:rPr>
      <w:rFonts w:ascii="Arial" w:eastAsia="Times New Roman" w:hAnsi="Arial" w:cs="Arial"/>
      <w:sz w:val="28"/>
      <w:szCs w:val="28"/>
      <w:lang w:eastAsia="ar-SA"/>
    </w:rPr>
  </w:style>
  <w:style w:type="paragraph" w:customStyle="1" w:styleId="4">
    <w:name w:val="Стиль4"/>
    <w:basedOn w:val="Heading3"/>
    <w:uiPriority w:val="99"/>
    <w:rsid w:val="00E27CB1"/>
    <w:pPr>
      <w:keepLines w:val="0"/>
      <w:numPr>
        <w:ilvl w:val="2"/>
      </w:numPr>
      <w:spacing w:before="120" w:after="120"/>
      <w:jc w:val="center"/>
      <w:outlineLvl w:val="9"/>
    </w:pPr>
    <w:rPr>
      <w:rFonts w:ascii="Calibri" w:eastAsia="Calibri" w:hAnsi="Calibri" w:cs="Calibri"/>
      <w:color w:val="auto"/>
    </w:rPr>
  </w:style>
  <w:style w:type="paragraph" w:styleId="TOC4">
    <w:name w:val="toc 4"/>
    <w:basedOn w:val="Normal"/>
    <w:next w:val="Normal"/>
    <w:uiPriority w:val="99"/>
    <w:rsid w:val="00E27CB1"/>
    <w:pPr>
      <w:ind w:left="480"/>
      <w:jc w:val="right"/>
    </w:pPr>
  </w:style>
  <w:style w:type="paragraph" w:customStyle="1" w:styleId="Normal1">
    <w:name w:val="Normal1"/>
    <w:uiPriority w:val="99"/>
    <w:rsid w:val="00E27CB1"/>
    <w:pPr>
      <w:suppressAutoHyphens/>
    </w:pPr>
    <w:rPr>
      <w:rFonts w:ascii="Times New Roman" w:hAnsi="Times New Roman" w:cs="Calibri"/>
      <w:color w:val="000000"/>
      <w:sz w:val="24"/>
      <w:lang w:eastAsia="ar-SA"/>
    </w:rPr>
  </w:style>
  <w:style w:type="paragraph" w:styleId="ListParagraph">
    <w:name w:val="List Paragraph"/>
    <w:basedOn w:val="Normal"/>
    <w:uiPriority w:val="99"/>
    <w:qFormat/>
    <w:rsid w:val="00E27CB1"/>
    <w:pPr>
      <w:ind w:left="720"/>
    </w:pPr>
  </w:style>
  <w:style w:type="paragraph" w:customStyle="1" w:styleId="13">
    <w:name w:val="Без интервала1"/>
    <w:uiPriority w:val="99"/>
    <w:rsid w:val="00E27CB1"/>
    <w:pPr>
      <w:suppressAutoHyphens/>
    </w:pPr>
    <w:rPr>
      <w:rFonts w:eastAsia="Times New Roman" w:cs="Calibri"/>
      <w:lang w:eastAsia="ar-SA"/>
    </w:rPr>
  </w:style>
  <w:style w:type="paragraph" w:styleId="Header">
    <w:name w:val="header"/>
    <w:basedOn w:val="Normal"/>
    <w:link w:val="HeaderChar"/>
    <w:uiPriority w:val="99"/>
    <w:rsid w:val="00C7526E"/>
    <w:pPr>
      <w:tabs>
        <w:tab w:val="center" w:pos="4677"/>
        <w:tab w:val="right" w:pos="9355"/>
      </w:tabs>
    </w:pPr>
  </w:style>
  <w:style w:type="character" w:customStyle="1" w:styleId="HeaderChar">
    <w:name w:val="Header Char"/>
    <w:basedOn w:val="DefaultParagraphFont"/>
    <w:link w:val="Header"/>
    <w:uiPriority w:val="99"/>
    <w:locked/>
    <w:rsid w:val="00C7526E"/>
    <w:rPr>
      <w:rFonts w:ascii="Times New Roman" w:hAnsi="Times New Roman"/>
      <w:sz w:val="24"/>
      <w:lang w:val="x-none" w:eastAsia="ar-SA" w:bidi="ar-SA"/>
    </w:rPr>
  </w:style>
  <w:style w:type="paragraph" w:styleId="Footer">
    <w:name w:val="footer"/>
    <w:basedOn w:val="Normal"/>
    <w:link w:val="FooterChar"/>
    <w:uiPriority w:val="99"/>
    <w:semiHidden/>
    <w:rsid w:val="00C7526E"/>
    <w:pPr>
      <w:tabs>
        <w:tab w:val="center" w:pos="4677"/>
        <w:tab w:val="right" w:pos="9355"/>
      </w:tabs>
    </w:pPr>
  </w:style>
  <w:style w:type="character" w:customStyle="1" w:styleId="FooterChar">
    <w:name w:val="Footer Char"/>
    <w:basedOn w:val="DefaultParagraphFont"/>
    <w:link w:val="Footer"/>
    <w:uiPriority w:val="99"/>
    <w:semiHidden/>
    <w:locked/>
    <w:rsid w:val="00C7526E"/>
    <w:rPr>
      <w:rFonts w:ascii="Times New Roman" w:hAnsi="Times New Roman"/>
      <w:sz w:val="24"/>
      <w:lang w:val="x-none" w:eastAsia="ar-SA" w:bidi="ar-SA"/>
    </w:rPr>
  </w:style>
  <w:style w:type="paragraph" w:styleId="Title">
    <w:name w:val="Title"/>
    <w:basedOn w:val="Normal"/>
    <w:next w:val="Normal"/>
    <w:link w:val="TitleChar"/>
    <w:uiPriority w:val="99"/>
    <w:qFormat/>
    <w:locked/>
    <w:rsid w:val="000B5076"/>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uiPriority w:val="99"/>
    <w:locked/>
    <w:rsid w:val="000B5076"/>
    <w:rPr>
      <w:rFonts w:ascii="Cambria" w:hAnsi="Cambria"/>
      <w:b/>
      <w:kern w:val="28"/>
      <w:sz w:val="32"/>
      <w:lang w:val="x-none" w:eastAsia="ar-SA" w:bidi="ar-SA"/>
    </w:rPr>
  </w:style>
  <w:style w:type="character" w:styleId="PageNumber">
    <w:name w:val="page number"/>
    <w:basedOn w:val="DefaultParagraphFont"/>
    <w:uiPriority w:val="99"/>
    <w:rsid w:val="00163DF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470060">
      <w:marLeft w:val="0"/>
      <w:marRight w:val="0"/>
      <w:marTop w:val="0"/>
      <w:marBottom w:val="0"/>
      <w:divBdr>
        <w:top w:val="none" w:sz="0" w:space="0" w:color="auto"/>
        <w:left w:val="none" w:sz="0" w:space="0" w:color="auto"/>
        <w:bottom w:val="none" w:sz="0" w:space="0" w:color="auto"/>
        <w:right w:val="none" w:sz="0" w:space="0" w:color="auto"/>
      </w:divBdr>
    </w:div>
    <w:div w:id="892470061">
      <w:marLeft w:val="0"/>
      <w:marRight w:val="0"/>
      <w:marTop w:val="0"/>
      <w:marBottom w:val="0"/>
      <w:divBdr>
        <w:top w:val="none" w:sz="0" w:space="0" w:color="auto"/>
        <w:left w:val="none" w:sz="0" w:space="0" w:color="auto"/>
        <w:bottom w:val="none" w:sz="0" w:space="0" w:color="auto"/>
        <w:right w:val="none" w:sz="0" w:space="0" w:color="auto"/>
      </w:divBdr>
    </w:div>
    <w:div w:id="892470062">
      <w:marLeft w:val="0"/>
      <w:marRight w:val="0"/>
      <w:marTop w:val="0"/>
      <w:marBottom w:val="0"/>
      <w:divBdr>
        <w:top w:val="none" w:sz="0" w:space="0" w:color="auto"/>
        <w:left w:val="none" w:sz="0" w:space="0" w:color="auto"/>
        <w:bottom w:val="none" w:sz="0" w:space="0" w:color="auto"/>
        <w:right w:val="none" w:sz="0" w:space="0" w:color="auto"/>
      </w:divBdr>
    </w:div>
    <w:div w:id="892470063">
      <w:marLeft w:val="0"/>
      <w:marRight w:val="0"/>
      <w:marTop w:val="0"/>
      <w:marBottom w:val="0"/>
      <w:divBdr>
        <w:top w:val="none" w:sz="0" w:space="0" w:color="auto"/>
        <w:left w:val="none" w:sz="0" w:space="0" w:color="auto"/>
        <w:bottom w:val="none" w:sz="0" w:space="0" w:color="auto"/>
        <w:right w:val="none" w:sz="0" w:space="0" w:color="auto"/>
      </w:divBdr>
    </w:div>
    <w:div w:id="892470064">
      <w:marLeft w:val="0"/>
      <w:marRight w:val="0"/>
      <w:marTop w:val="0"/>
      <w:marBottom w:val="0"/>
      <w:divBdr>
        <w:top w:val="none" w:sz="0" w:space="0" w:color="auto"/>
        <w:left w:val="none" w:sz="0" w:space="0" w:color="auto"/>
        <w:bottom w:val="none" w:sz="0" w:space="0" w:color="auto"/>
        <w:right w:val="none" w:sz="0" w:space="0" w:color="auto"/>
      </w:divBdr>
    </w:div>
    <w:div w:id="892470065">
      <w:marLeft w:val="0"/>
      <w:marRight w:val="0"/>
      <w:marTop w:val="0"/>
      <w:marBottom w:val="0"/>
      <w:divBdr>
        <w:top w:val="none" w:sz="0" w:space="0" w:color="auto"/>
        <w:left w:val="none" w:sz="0" w:space="0" w:color="auto"/>
        <w:bottom w:val="none" w:sz="0" w:space="0" w:color="auto"/>
        <w:right w:val="none" w:sz="0" w:space="0" w:color="auto"/>
      </w:divBdr>
    </w:div>
    <w:div w:id="892470066">
      <w:marLeft w:val="0"/>
      <w:marRight w:val="0"/>
      <w:marTop w:val="0"/>
      <w:marBottom w:val="0"/>
      <w:divBdr>
        <w:top w:val="none" w:sz="0" w:space="0" w:color="auto"/>
        <w:left w:val="none" w:sz="0" w:space="0" w:color="auto"/>
        <w:bottom w:val="none" w:sz="0" w:space="0" w:color="auto"/>
        <w:right w:val="none" w:sz="0" w:space="0" w:color="auto"/>
      </w:divBdr>
    </w:div>
    <w:div w:id="892470067">
      <w:marLeft w:val="0"/>
      <w:marRight w:val="0"/>
      <w:marTop w:val="0"/>
      <w:marBottom w:val="0"/>
      <w:divBdr>
        <w:top w:val="none" w:sz="0" w:space="0" w:color="auto"/>
        <w:left w:val="none" w:sz="0" w:space="0" w:color="auto"/>
        <w:bottom w:val="none" w:sz="0" w:space="0" w:color="auto"/>
        <w:right w:val="none" w:sz="0" w:space="0" w:color="auto"/>
      </w:divBdr>
    </w:div>
    <w:div w:id="892470068">
      <w:marLeft w:val="0"/>
      <w:marRight w:val="0"/>
      <w:marTop w:val="0"/>
      <w:marBottom w:val="0"/>
      <w:divBdr>
        <w:top w:val="none" w:sz="0" w:space="0" w:color="auto"/>
        <w:left w:val="none" w:sz="0" w:space="0" w:color="auto"/>
        <w:bottom w:val="none" w:sz="0" w:space="0" w:color="auto"/>
        <w:right w:val="none" w:sz="0" w:space="0" w:color="auto"/>
      </w:divBdr>
    </w:div>
    <w:div w:id="892470069">
      <w:marLeft w:val="0"/>
      <w:marRight w:val="0"/>
      <w:marTop w:val="0"/>
      <w:marBottom w:val="0"/>
      <w:divBdr>
        <w:top w:val="none" w:sz="0" w:space="0" w:color="auto"/>
        <w:left w:val="none" w:sz="0" w:space="0" w:color="auto"/>
        <w:bottom w:val="none" w:sz="0" w:space="0" w:color="auto"/>
        <w:right w:val="none" w:sz="0" w:space="0" w:color="auto"/>
      </w:divBdr>
    </w:div>
    <w:div w:id="8924700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2108</TotalTime>
  <Pages>40</Pages>
  <Words>12863</Words>
  <Characters>-32766</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Гульнара</cp:lastModifiedBy>
  <cp:revision>10</cp:revision>
  <cp:lastPrinted>2016-03-25T13:23:00Z</cp:lastPrinted>
  <dcterms:created xsi:type="dcterms:W3CDTF">2016-02-09T12:25:00Z</dcterms:created>
  <dcterms:modified xsi:type="dcterms:W3CDTF">2017-10-10T10:05:00Z</dcterms:modified>
</cp:coreProperties>
</file>